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5C" w:rsidRDefault="00BC215C" w:rsidP="00BC215C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215C" w:rsidRDefault="00BC215C" w:rsidP="00BC215C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BC215C" w:rsidRDefault="00BC215C" w:rsidP="00BC215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BC215C" w:rsidRDefault="00BC215C" w:rsidP="00BC215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BC215C" w:rsidRDefault="00BC215C" w:rsidP="00BC215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BC215C" w:rsidRDefault="00BC215C" w:rsidP="00BC215C">
      <w:pPr>
        <w:jc w:val="center"/>
        <w:rPr>
          <w:b/>
          <w:sz w:val="28"/>
          <w:szCs w:val="28"/>
        </w:rPr>
      </w:pPr>
    </w:p>
    <w:p w:rsidR="00BC215C" w:rsidRDefault="00BC215C" w:rsidP="00BC215C">
      <w:pPr>
        <w:jc w:val="center"/>
        <w:rPr>
          <w:b/>
          <w:sz w:val="28"/>
          <w:szCs w:val="28"/>
        </w:rPr>
      </w:pPr>
    </w:p>
    <w:p w:rsidR="00BC215C" w:rsidRDefault="00BC215C" w:rsidP="00BC215C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BC215C" w:rsidRDefault="00BC215C" w:rsidP="00BC215C">
      <w:pPr>
        <w:jc w:val="center"/>
        <w:rPr>
          <w:b/>
          <w:sz w:val="28"/>
          <w:szCs w:val="28"/>
        </w:rPr>
      </w:pPr>
    </w:p>
    <w:p w:rsidR="00BC215C" w:rsidRDefault="00BC215C" w:rsidP="00BC215C">
      <w:pPr>
        <w:jc w:val="center"/>
        <w:rPr>
          <w:b/>
          <w:sz w:val="28"/>
          <w:szCs w:val="28"/>
        </w:rPr>
      </w:pPr>
    </w:p>
    <w:p w:rsidR="00BC215C" w:rsidRDefault="009A34BC" w:rsidP="00BC215C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31.10</w:t>
      </w:r>
      <w:r w:rsidR="00BC215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.2022 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№ 186</w:t>
      </w:r>
    </w:p>
    <w:p w:rsidR="00BC215C" w:rsidRDefault="00BC215C" w:rsidP="00BC215C">
      <w:pPr>
        <w:rPr>
          <w:sz w:val="28"/>
          <w:szCs w:val="28"/>
        </w:rPr>
      </w:pPr>
    </w:p>
    <w:p w:rsidR="00BC215C" w:rsidRDefault="00BC215C" w:rsidP="00BC215C">
      <w:pPr>
        <w:rPr>
          <w:sz w:val="28"/>
          <w:szCs w:val="28"/>
        </w:rPr>
      </w:pPr>
    </w:p>
    <w:p w:rsidR="00BC215C" w:rsidRDefault="00BC215C" w:rsidP="00BC215C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 «Культура ЗАТО Озерный Тверской области» на 2022-2024 годы</w:t>
      </w:r>
    </w:p>
    <w:p w:rsidR="00BC215C" w:rsidRDefault="00BC215C" w:rsidP="00BC215C">
      <w:pPr>
        <w:jc w:val="both"/>
        <w:rPr>
          <w:sz w:val="28"/>
          <w:szCs w:val="28"/>
        </w:rPr>
      </w:pPr>
    </w:p>
    <w:p w:rsidR="00BC215C" w:rsidRDefault="00BC215C" w:rsidP="00BC215C">
      <w:pPr>
        <w:jc w:val="both"/>
        <w:rPr>
          <w:sz w:val="28"/>
          <w:szCs w:val="28"/>
        </w:rPr>
      </w:pPr>
    </w:p>
    <w:p w:rsidR="00BC215C" w:rsidRDefault="00BC215C" w:rsidP="00B654A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В соответствии с постановлением администрации ЗАТО Озерный Тверской области от 28.08.2013 г</w:t>
      </w:r>
      <w:r w:rsidR="009D52F3">
        <w:rPr>
          <w:sz w:val="28"/>
        </w:rPr>
        <w:t>.</w:t>
      </w:r>
      <w:r>
        <w:rPr>
          <w:sz w:val="28"/>
        </w:rPr>
        <w:t xml:space="preserve">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9A34BC">
        <w:rPr>
          <w:sz w:val="28"/>
        </w:rPr>
        <w:t>решением Думы ЗАТО Озерный от 31.10.2022 г. № 67</w:t>
      </w:r>
      <w:r>
        <w:rPr>
          <w:sz w:val="28"/>
        </w:rPr>
        <w:t xml:space="preserve"> "О внесении изменений и дополнений в решение Думы ЗАТО Озерный от 27.12.2021 г. №92 «О бюджете ЗАТО Озерный на 2022 год и плановый период 2023 и 2024 годов", руководствуясь статьей 36 Устава ЗАТО Озерный, администрация ЗАТО Озерный постановляет:</w:t>
      </w:r>
    </w:p>
    <w:p w:rsidR="00BC215C" w:rsidRDefault="00BC215C" w:rsidP="00B654A5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«Культура ЗАТО Озерный Тверской области» на 2022-2024 годы», утвержденную постановлением администрации ЗАТО Озерный </w:t>
      </w:r>
      <w:r>
        <w:rPr>
          <w:sz w:val="28"/>
          <w:szCs w:val="28"/>
        </w:rPr>
        <w:t>от 09.11.2021</w:t>
      </w:r>
      <w:r w:rsidR="009D52F3">
        <w:rPr>
          <w:sz w:val="28"/>
          <w:szCs w:val="28"/>
        </w:rPr>
        <w:t>г.</w:t>
      </w:r>
      <w:r>
        <w:rPr>
          <w:sz w:val="28"/>
          <w:szCs w:val="28"/>
        </w:rPr>
        <w:t xml:space="preserve"> № 417</w:t>
      </w:r>
      <w:r>
        <w:rPr>
          <w:sz w:val="28"/>
        </w:rPr>
        <w:t>:</w:t>
      </w:r>
    </w:p>
    <w:p w:rsidR="00BC215C" w:rsidRDefault="00BC215C" w:rsidP="00B654A5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Строку «Объемы и источники финансирования муниципальной программы в разрезе подпрограмм» паспорта Муниципальной программы</w:t>
      </w:r>
      <w:r>
        <w:rPr>
          <w:sz w:val="28"/>
        </w:rPr>
        <w:t xml:space="preserve"> «Культура ЗАТО Озерный Тверской области» на 2022-2024 годы» </w:t>
      </w:r>
      <w:r>
        <w:rPr>
          <w:sz w:val="28"/>
          <w:szCs w:val="28"/>
        </w:rPr>
        <w:t xml:space="preserve">изложить в новой редакции: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27"/>
        <w:gridCol w:w="2576"/>
        <w:gridCol w:w="1701"/>
        <w:gridCol w:w="1701"/>
        <w:gridCol w:w="1666"/>
      </w:tblGrid>
      <w:tr w:rsidR="00BC215C" w:rsidTr="00BC215C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реализации в разрезе </w:t>
            </w:r>
            <w:r>
              <w:rPr>
                <w:lang w:eastAsia="en-US"/>
              </w:rPr>
              <w:lastRenderedPageBreak/>
              <w:t xml:space="preserve">подпрограмм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Бюджет ЗАТО Озерный Тверской области – 1</w:t>
            </w:r>
            <w:r w:rsidR="00AE33FD">
              <w:rPr>
                <w:lang w:eastAsia="en-US"/>
              </w:rPr>
              <w:t>17 465,90</w:t>
            </w:r>
            <w:r>
              <w:rPr>
                <w:lang w:eastAsia="en-US"/>
              </w:rPr>
              <w:t xml:space="preserve"> тыс. рублей</w:t>
            </w:r>
          </w:p>
          <w:p w:rsidR="00BC215C" w:rsidRDefault="00BC215C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                            в тыс. рублях</w:t>
            </w:r>
          </w:p>
        </w:tc>
      </w:tr>
      <w:tr w:rsidR="00BC215C" w:rsidTr="00BC215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15C" w:rsidRDefault="00BC2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BC215C" w:rsidTr="00BC215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15C" w:rsidRDefault="00BC2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«Реализация социально-значимых проектов в сфере культуры»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</w:p>
          <w:p w:rsidR="00BC215C" w:rsidRDefault="00AE33F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50 806,6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</w:p>
          <w:p w:rsidR="00BC215C" w:rsidRDefault="00BC215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27 925,9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</w:p>
          <w:p w:rsidR="00BC215C" w:rsidRDefault="00BC215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30 058,3</w:t>
            </w:r>
          </w:p>
        </w:tc>
      </w:tr>
      <w:tr w:rsidR="00BC215C" w:rsidTr="00BC215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15C" w:rsidRDefault="00BC2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2 907,9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D52F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883,6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D52F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883,6</w:t>
            </w:r>
          </w:p>
        </w:tc>
      </w:tr>
      <w:tr w:rsidR="00BC215C" w:rsidTr="00BC215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15C" w:rsidRDefault="00BC21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E33FD">
              <w:rPr>
                <w:lang w:eastAsia="en-US"/>
              </w:rPr>
              <w:t>3</w:t>
            </w:r>
            <w:r w:rsidR="00D643B3">
              <w:rPr>
                <w:lang w:eastAsia="en-US"/>
              </w:rPr>
              <w:t xml:space="preserve"> </w:t>
            </w:r>
            <w:r w:rsidR="00AE33FD">
              <w:rPr>
                <w:lang w:eastAsia="en-US"/>
              </w:rPr>
              <w:t>724</w:t>
            </w:r>
            <w:r>
              <w:rPr>
                <w:lang w:eastAsia="en-US"/>
              </w:rPr>
              <w:t>,</w:t>
            </w:r>
            <w:r w:rsidR="00AE33FD"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30 809,5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5C" w:rsidRDefault="00BC215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32 941,9</w:t>
            </w:r>
          </w:p>
        </w:tc>
      </w:tr>
    </w:tbl>
    <w:p w:rsidR="00BC215C" w:rsidRDefault="00BC215C" w:rsidP="00BC215C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9A34BC" w:rsidRPr="00AE33FD" w:rsidRDefault="00BC215C" w:rsidP="00B654A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34BC">
        <w:rPr>
          <w:sz w:val="28"/>
          <w:szCs w:val="28"/>
          <w:lang w:eastAsia="en-US"/>
        </w:rPr>
        <w:t>1.2.</w:t>
      </w:r>
      <w:r w:rsidR="009A34BC">
        <w:rPr>
          <w:sz w:val="28"/>
          <w:szCs w:val="28"/>
        </w:rPr>
        <w:tab/>
        <w:t xml:space="preserve">В разделе </w:t>
      </w:r>
      <w:r w:rsidR="009A34BC">
        <w:rPr>
          <w:sz w:val="28"/>
          <w:szCs w:val="28"/>
          <w:lang w:val="en-US"/>
        </w:rPr>
        <w:t>III</w:t>
      </w:r>
      <w:r w:rsidR="009A34BC">
        <w:rPr>
          <w:sz w:val="28"/>
          <w:szCs w:val="28"/>
        </w:rPr>
        <w:t xml:space="preserve"> «Подпрограммы» подраздела </w:t>
      </w:r>
      <w:r w:rsidR="009A34BC">
        <w:rPr>
          <w:sz w:val="28"/>
          <w:szCs w:val="28"/>
          <w:lang w:val="en-US"/>
        </w:rPr>
        <w:t>I</w:t>
      </w:r>
      <w:r w:rsidR="009D52F3">
        <w:rPr>
          <w:sz w:val="28"/>
          <w:szCs w:val="28"/>
        </w:rPr>
        <w:t xml:space="preserve"> </w:t>
      </w:r>
      <w:r w:rsidR="009A34BC">
        <w:rPr>
          <w:sz w:val="28"/>
          <w:szCs w:val="28"/>
        </w:rPr>
        <w:t xml:space="preserve">подпрограммы </w:t>
      </w:r>
      <w:r w:rsidR="009A34BC">
        <w:rPr>
          <w:sz w:val="28"/>
          <w:szCs w:val="28"/>
          <w:lang w:val="en-US"/>
        </w:rPr>
        <w:t>I</w:t>
      </w:r>
      <w:r w:rsidR="009A34BC"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главы 2 Мероприятия подпрограммы, </w:t>
      </w:r>
      <w:r w:rsidR="00924BE4">
        <w:rPr>
          <w:sz w:val="28"/>
          <w:szCs w:val="28"/>
        </w:rPr>
        <w:t xml:space="preserve">в </w:t>
      </w:r>
      <w:r w:rsidR="009A34BC">
        <w:rPr>
          <w:sz w:val="28"/>
          <w:szCs w:val="28"/>
        </w:rPr>
        <w:t xml:space="preserve">пункт 19 в решение задачи 1 «Сохранение и развитие культурного потенциала ЗАТО Озерный Тверской области», </w:t>
      </w:r>
      <w:r w:rsidR="00924BE4">
        <w:rPr>
          <w:sz w:val="28"/>
          <w:szCs w:val="28"/>
        </w:rPr>
        <w:t>в подпункт</w:t>
      </w:r>
      <w:r w:rsidR="009A34BC">
        <w:rPr>
          <w:sz w:val="28"/>
          <w:szCs w:val="28"/>
        </w:rPr>
        <w:t xml:space="preserve"> «в» «Предоставление дополнительного образования художественной направленности, развитие творческого потенциала юных дарований»</w:t>
      </w:r>
      <w:r w:rsidR="009D52F3">
        <w:rPr>
          <w:sz w:val="28"/>
          <w:szCs w:val="28"/>
        </w:rPr>
        <w:t xml:space="preserve"> </w:t>
      </w:r>
      <w:r w:rsidR="00924BE4">
        <w:rPr>
          <w:sz w:val="28"/>
          <w:szCs w:val="28"/>
        </w:rPr>
        <w:t xml:space="preserve">добавить </w:t>
      </w:r>
      <w:r w:rsidR="00610BBB" w:rsidRPr="00AE33FD">
        <w:rPr>
          <w:sz w:val="28"/>
          <w:szCs w:val="28"/>
        </w:rPr>
        <w:t>следующие мероприятия</w:t>
      </w:r>
      <w:r w:rsidR="00924BE4" w:rsidRPr="00AE33FD">
        <w:rPr>
          <w:sz w:val="28"/>
          <w:szCs w:val="28"/>
        </w:rPr>
        <w:t>:</w:t>
      </w:r>
    </w:p>
    <w:p w:rsidR="009A34BC" w:rsidRDefault="00610BBB" w:rsidP="00B654A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34BC">
        <w:rPr>
          <w:sz w:val="28"/>
          <w:szCs w:val="28"/>
        </w:rPr>
        <w:t xml:space="preserve"> -</w:t>
      </w:r>
      <w:r w:rsidR="00924BE4">
        <w:rPr>
          <w:sz w:val="28"/>
          <w:szCs w:val="28"/>
        </w:rPr>
        <w:tab/>
      </w:r>
      <w:r w:rsidR="009A34BC">
        <w:rPr>
          <w:sz w:val="28"/>
          <w:szCs w:val="28"/>
        </w:rPr>
        <w:t>«</w:t>
      </w:r>
      <w:r w:rsidR="009D52F3">
        <w:rPr>
          <w:sz w:val="28"/>
          <w:szCs w:val="28"/>
        </w:rPr>
        <w:t>На п</w:t>
      </w:r>
      <w:r w:rsidR="009A34BC">
        <w:rPr>
          <w:sz w:val="28"/>
          <w:szCs w:val="28"/>
        </w:rPr>
        <w:t>овышение заработной платы педагогическим работникам дополнительного образования (МБУ ДО «ДШИ» ЗАТО Озерный)</w:t>
      </w:r>
      <w:r w:rsidR="00924BE4">
        <w:rPr>
          <w:sz w:val="28"/>
          <w:szCs w:val="28"/>
        </w:rPr>
        <w:t>»;</w:t>
      </w:r>
    </w:p>
    <w:p w:rsidR="009A34BC" w:rsidRDefault="00610BBB" w:rsidP="00B654A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4BE4">
        <w:rPr>
          <w:sz w:val="28"/>
          <w:szCs w:val="28"/>
        </w:rPr>
        <w:t>-</w:t>
      </w:r>
      <w:r w:rsidR="009A34BC">
        <w:rPr>
          <w:sz w:val="28"/>
          <w:szCs w:val="28"/>
        </w:rPr>
        <w:t xml:space="preserve"> «</w:t>
      </w:r>
      <w:r w:rsidR="00924BE4">
        <w:rPr>
          <w:sz w:val="28"/>
          <w:szCs w:val="28"/>
        </w:rPr>
        <w:t>Единовременная выплата к началу нового 2022 /23 учебного года работникам основного списочного состава МБУ ДО «ДШИ» ЗАТО Озерный»</w:t>
      </w:r>
      <w:r w:rsidR="00AE33FD">
        <w:rPr>
          <w:sz w:val="28"/>
          <w:szCs w:val="28"/>
        </w:rPr>
        <w:t>;</w:t>
      </w:r>
    </w:p>
    <w:p w:rsidR="00AE33FD" w:rsidRDefault="00AE33FD" w:rsidP="00B654A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«Субсидии местным бюджетам 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расходы по оплате труда которых осуществляются за счет средств местных бюджетов Тверской области на 2022 год».</w:t>
      </w:r>
    </w:p>
    <w:p w:rsidR="009A34BC" w:rsidRDefault="009A34BC" w:rsidP="00B654A5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2054C2">
        <w:rPr>
          <w:color w:val="000000"/>
          <w:sz w:val="28"/>
          <w:szCs w:val="28"/>
        </w:rPr>
        <w:t>Пункт 22</w:t>
      </w:r>
      <w:r>
        <w:rPr>
          <w:color w:val="000000"/>
          <w:sz w:val="28"/>
          <w:szCs w:val="28"/>
        </w:rPr>
        <w:t xml:space="preserve">, главы 2 читать в новой редакции: </w:t>
      </w:r>
    </w:p>
    <w:p w:rsidR="009A34BC" w:rsidRDefault="009A34BC" w:rsidP="00B654A5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«Р</w:t>
      </w:r>
      <w:r>
        <w:rPr>
          <w:sz w:val="28"/>
          <w:szCs w:val="28"/>
        </w:rPr>
        <w:t>еализация мероп</w:t>
      </w:r>
      <w:r w:rsidR="002054C2">
        <w:rPr>
          <w:sz w:val="28"/>
          <w:szCs w:val="28"/>
        </w:rPr>
        <w:t>риятий, указанных в подпункте «в» пункта 19</w:t>
      </w:r>
      <w:r>
        <w:rPr>
          <w:sz w:val="28"/>
          <w:szCs w:val="28"/>
        </w:rPr>
        <w:t xml:space="preserve"> настоящей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программы, осуществляется в рамках предоставления субсидий из бюджета ЗАТО Озерный</w:t>
      </w:r>
      <w:r w:rsidR="00610BBB">
        <w:rPr>
          <w:sz w:val="28"/>
          <w:szCs w:val="28"/>
        </w:rPr>
        <w:t xml:space="preserve"> Тверской области</w:t>
      </w:r>
      <w:r w:rsidR="002054C2">
        <w:rPr>
          <w:sz w:val="28"/>
          <w:szCs w:val="28"/>
        </w:rPr>
        <w:t xml:space="preserve"> и субсидий из областного бюджета Тверской области</w:t>
      </w:r>
      <w:r w:rsidR="00610BBB">
        <w:rPr>
          <w:sz w:val="28"/>
          <w:szCs w:val="28"/>
        </w:rPr>
        <w:t xml:space="preserve"> на выполнение муниципального задания МБУ ДО «ДШИ» ЗАТО Озерный</w:t>
      </w:r>
      <w:r w:rsidR="002054C2">
        <w:rPr>
          <w:sz w:val="28"/>
          <w:szCs w:val="28"/>
        </w:rPr>
        <w:t>».</w:t>
      </w:r>
    </w:p>
    <w:p w:rsidR="00BC215C" w:rsidRDefault="00924BE4" w:rsidP="00B654A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215C">
        <w:rPr>
          <w:sz w:val="28"/>
          <w:szCs w:val="28"/>
        </w:rPr>
        <w:t>1.3.</w:t>
      </w:r>
      <w:r w:rsidR="00BC215C"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 w:rsidR="00BC215C">
        <w:rPr>
          <w:sz w:val="28"/>
          <w:szCs w:val="28"/>
          <w:lang w:val="en-US"/>
        </w:rPr>
        <w:t>III</w:t>
      </w:r>
      <w:r w:rsidR="00BC215C">
        <w:rPr>
          <w:sz w:val="28"/>
          <w:szCs w:val="28"/>
        </w:rPr>
        <w:t xml:space="preserve"> «Подпрограммы» подраздела </w:t>
      </w:r>
      <w:r w:rsidR="00BC215C">
        <w:rPr>
          <w:sz w:val="28"/>
          <w:szCs w:val="28"/>
          <w:lang w:val="en-US"/>
        </w:rPr>
        <w:t>I</w:t>
      </w:r>
      <w:r w:rsidR="00BC215C">
        <w:rPr>
          <w:sz w:val="28"/>
          <w:szCs w:val="28"/>
        </w:rPr>
        <w:t xml:space="preserve"> подпрограммы </w:t>
      </w:r>
      <w:r w:rsidR="00BC215C">
        <w:rPr>
          <w:sz w:val="28"/>
          <w:szCs w:val="28"/>
          <w:lang w:val="en-US"/>
        </w:rPr>
        <w:t>I</w:t>
      </w:r>
      <w:r w:rsidR="00BC215C"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изложить в новой редакции:</w:t>
      </w:r>
    </w:p>
    <w:p w:rsidR="00BC215C" w:rsidRDefault="00BC215C" w:rsidP="00B654A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25. Общий объем бюджетных ассигнований, выделенный на реализацию подп</w:t>
      </w:r>
      <w:r w:rsidR="00610BBB">
        <w:rPr>
          <w:sz w:val="28"/>
          <w:szCs w:val="28"/>
        </w:rPr>
        <w:t xml:space="preserve">рограммы 1, составляет </w:t>
      </w:r>
      <w:r w:rsidR="00AE33FD">
        <w:rPr>
          <w:sz w:val="28"/>
          <w:szCs w:val="28"/>
        </w:rPr>
        <w:t>108 790,8</w:t>
      </w:r>
      <w:r w:rsidR="009D52F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AE33FD" w:rsidRPr="00B654A5" w:rsidRDefault="00BC215C" w:rsidP="00B654A5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Объем бюджетных ассигнований, выделенный на реализацию подпрограммы 1, по годам реализации </w:t>
      </w:r>
      <w:r w:rsidR="002054C2">
        <w:rPr>
          <w:iCs/>
          <w:sz w:val="28"/>
          <w:szCs w:val="28"/>
        </w:rPr>
        <w:t>м</w:t>
      </w:r>
      <w:r>
        <w:rPr>
          <w:iCs/>
          <w:sz w:val="28"/>
          <w:szCs w:val="28"/>
        </w:rPr>
        <w:t>униципальной</w:t>
      </w:r>
      <w:r>
        <w:rPr>
          <w:sz w:val="28"/>
          <w:szCs w:val="28"/>
        </w:rPr>
        <w:t xml:space="preserve"> программы в разрезе задач, приведенный в таблице 1.</w:t>
      </w:r>
    </w:p>
    <w:p w:rsidR="0040783D" w:rsidRDefault="0040783D" w:rsidP="00BC215C">
      <w:pPr>
        <w:pStyle w:val="a7"/>
        <w:spacing w:line="276" w:lineRule="auto"/>
        <w:ind w:left="7080" w:firstLine="708"/>
      </w:pPr>
    </w:p>
    <w:p w:rsidR="00BC215C" w:rsidRDefault="00BC215C" w:rsidP="00BC215C">
      <w:pPr>
        <w:pStyle w:val="a7"/>
        <w:spacing w:line="276" w:lineRule="auto"/>
        <w:ind w:left="7080" w:firstLine="708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3260"/>
        <w:gridCol w:w="1701"/>
      </w:tblGrid>
      <w:tr w:rsidR="00BC215C" w:rsidTr="00BC215C">
        <w:trPr>
          <w:cantSplit/>
        </w:trPr>
        <w:tc>
          <w:tcPr>
            <w:tcW w:w="17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>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10</w:t>
            </w:r>
            <w:r w:rsidR="00AE33FD">
              <w:rPr>
                <w:lang w:eastAsia="en-US"/>
              </w:rPr>
              <w:t>8790</w:t>
            </w:r>
            <w:r>
              <w:rPr>
                <w:lang w:eastAsia="en-US"/>
              </w:rPr>
              <w:t>,</w:t>
            </w:r>
            <w:r w:rsidR="00AE33FD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BC215C" w:rsidTr="00BC215C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C215C" w:rsidRDefault="00BC215C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BC215C" w:rsidRDefault="00BC215C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Сохранение и развитие культурного потенциала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2 </w:t>
            </w:r>
          </w:p>
          <w:p w:rsidR="00BC215C" w:rsidRDefault="00BC215C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</w:t>
            </w:r>
            <w:r>
              <w:rPr>
                <w:color w:val="000000"/>
                <w:lang w:eastAsia="en-US"/>
              </w:rPr>
              <w:t>Укрепление и модернизация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C215C" w:rsidRDefault="00BC215C">
            <w:pPr>
              <w:rPr>
                <w:rFonts w:eastAsia="Calibri"/>
                <w:lang w:eastAsia="en-US"/>
              </w:rPr>
            </w:pPr>
          </w:p>
        </w:tc>
      </w:tr>
      <w:tr w:rsidR="00BC215C" w:rsidTr="00BC215C">
        <w:trPr>
          <w:cantSplit/>
          <w:trHeight w:val="545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AE33FD">
              <w:rPr>
                <w:lang w:eastAsia="en-US"/>
              </w:rPr>
              <w:t>1</w:t>
            </w:r>
            <w:r w:rsidR="009D52F3">
              <w:rPr>
                <w:lang w:eastAsia="en-US"/>
              </w:rPr>
              <w:t xml:space="preserve"> </w:t>
            </w:r>
            <w:r w:rsidR="00AE33FD">
              <w:rPr>
                <w:lang w:eastAsia="en-US"/>
              </w:rPr>
              <w:t>118</w:t>
            </w:r>
            <w:r>
              <w:rPr>
                <w:lang w:eastAsia="en-US"/>
              </w:rPr>
              <w:t>,</w:t>
            </w:r>
            <w:r w:rsidR="00AE33FD">
              <w:rPr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D52F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687,9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F106F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9D52F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806</w:t>
            </w:r>
            <w:r w:rsidR="00BC215C">
              <w:rPr>
                <w:lang w:eastAsia="en-US"/>
              </w:rPr>
              <w:t>,</w:t>
            </w:r>
            <w:r>
              <w:rPr>
                <w:lang w:eastAsia="en-US"/>
              </w:rPr>
              <w:t>6</w:t>
            </w:r>
          </w:p>
        </w:tc>
      </w:tr>
      <w:tr w:rsidR="00BC215C" w:rsidTr="00BC215C">
        <w:trPr>
          <w:cantSplit/>
          <w:trHeight w:val="471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9D52F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875,9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9D52F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925,9</w:t>
            </w:r>
          </w:p>
        </w:tc>
      </w:tr>
      <w:tr w:rsidR="00BC215C" w:rsidTr="00BC215C">
        <w:trPr>
          <w:cantSplit/>
          <w:trHeight w:val="42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5C" w:rsidRDefault="00BC215C">
            <w:pPr>
              <w:pStyle w:val="a7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C215C" w:rsidRDefault="00BC215C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30 008,3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30 058,3</w:t>
            </w:r>
          </w:p>
        </w:tc>
      </w:tr>
      <w:tr w:rsidR="00BC215C" w:rsidTr="00BC215C">
        <w:trPr>
          <w:cantSplit/>
          <w:trHeight w:val="75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F106F6">
              <w:rPr>
                <w:lang w:eastAsia="en-US"/>
              </w:rPr>
              <w:t>9</w:t>
            </w:r>
            <w:r w:rsidR="009D52F3">
              <w:rPr>
                <w:lang w:eastAsia="en-US"/>
              </w:rPr>
              <w:t xml:space="preserve"> </w:t>
            </w:r>
            <w:r w:rsidR="00F106F6">
              <w:rPr>
                <w:lang w:eastAsia="en-US"/>
              </w:rPr>
              <w:t>002</w:t>
            </w:r>
            <w:r>
              <w:rPr>
                <w:lang w:eastAsia="en-US"/>
              </w:rPr>
              <w:t>,</w:t>
            </w:r>
            <w:r w:rsidR="00F106F6">
              <w:rPr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D52F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787,9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15C" w:rsidRDefault="00BC215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F106F6">
              <w:rPr>
                <w:lang w:eastAsia="en-US"/>
              </w:rPr>
              <w:t>8 790,8</w:t>
            </w:r>
          </w:p>
        </w:tc>
      </w:tr>
    </w:tbl>
    <w:p w:rsidR="00BC215C" w:rsidRDefault="00BC215C" w:rsidP="00BC215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BC215C" w:rsidRDefault="00BC215C" w:rsidP="00BC215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54C2">
        <w:rPr>
          <w:sz w:val="28"/>
          <w:szCs w:val="28"/>
        </w:rPr>
        <w:t>1.4.</w:t>
      </w:r>
      <w:r w:rsidR="002054C2">
        <w:rPr>
          <w:sz w:val="28"/>
          <w:szCs w:val="28"/>
        </w:rPr>
        <w:tab/>
        <w:t xml:space="preserve">Приложение </w:t>
      </w:r>
      <w:r>
        <w:rPr>
          <w:sz w:val="28"/>
          <w:szCs w:val="28"/>
        </w:rPr>
        <w:t>«Характеристика муниципальной программы ЗАТО Озерный Тверской области «Культура ЗАТО Озерный Тверской области» на 2022-2024 годы» изложить в новой редакции (Приложение).</w:t>
      </w:r>
    </w:p>
    <w:p w:rsidR="00B654A5" w:rsidRDefault="00BC215C" w:rsidP="00B654A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Хапову.</w:t>
      </w:r>
    </w:p>
    <w:p w:rsidR="00B654A5" w:rsidRDefault="00B654A5" w:rsidP="00B654A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pacing w:val="-9"/>
          <w:sz w:val="28"/>
          <w:szCs w:val="28"/>
        </w:rPr>
        <w:tab/>
      </w:r>
      <w:r w:rsidR="00BC215C">
        <w:rPr>
          <w:sz w:val="28"/>
          <w:szCs w:val="28"/>
        </w:rPr>
        <w:t>3.</w:t>
      </w:r>
      <w:r w:rsidR="00BC215C">
        <w:rPr>
          <w:sz w:val="28"/>
          <w:szCs w:val="28"/>
        </w:rPr>
        <w:tab/>
        <w:t xml:space="preserve">Постановление опубликовать в газете «Дни Озерного» и разместить на официальном сайте ЗАТО Озерный в сети Интернет </w:t>
      </w:r>
      <w:r w:rsidR="00BC215C">
        <w:rPr>
          <w:color w:val="000000" w:themeColor="text1"/>
          <w:sz w:val="28"/>
          <w:szCs w:val="28"/>
        </w:rPr>
        <w:t>(</w:t>
      </w:r>
      <w:hyperlink r:id="rId6" w:history="1">
        <w:r w:rsidR="00BC215C">
          <w:rPr>
            <w:rStyle w:val="a3"/>
            <w:rFonts w:eastAsiaTheme="majorEastAsia"/>
            <w:color w:val="000000" w:themeColor="text1"/>
            <w:sz w:val="28"/>
            <w:szCs w:val="28"/>
          </w:rPr>
          <w:t>www.ozerny.ru</w:t>
        </w:r>
      </w:hyperlink>
      <w:r w:rsidR="00BC215C">
        <w:rPr>
          <w:color w:val="000000" w:themeColor="text1"/>
          <w:sz w:val="28"/>
          <w:szCs w:val="28"/>
        </w:rPr>
        <w:t>).</w:t>
      </w:r>
    </w:p>
    <w:p w:rsidR="00BC215C" w:rsidRPr="00B654A5" w:rsidRDefault="00B654A5" w:rsidP="00B654A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C215C">
        <w:rPr>
          <w:color w:val="000000" w:themeColor="text1"/>
          <w:sz w:val="28"/>
          <w:szCs w:val="28"/>
        </w:rPr>
        <w:t>4.</w:t>
      </w:r>
      <w:r w:rsidR="00BC215C">
        <w:rPr>
          <w:color w:val="000000" w:themeColor="text1"/>
          <w:sz w:val="28"/>
          <w:szCs w:val="28"/>
        </w:rPr>
        <w:tab/>
        <w:t xml:space="preserve"> Постановление вступает в силу с даты опубликования.</w:t>
      </w:r>
    </w:p>
    <w:p w:rsidR="00BC215C" w:rsidRDefault="00BC215C" w:rsidP="00BC215C">
      <w:pPr>
        <w:rPr>
          <w:b/>
          <w:sz w:val="28"/>
          <w:szCs w:val="28"/>
        </w:rPr>
      </w:pPr>
    </w:p>
    <w:p w:rsidR="00BC215C" w:rsidRDefault="00BC215C" w:rsidP="00BC215C">
      <w:pPr>
        <w:rPr>
          <w:b/>
          <w:sz w:val="28"/>
          <w:szCs w:val="28"/>
        </w:rPr>
      </w:pPr>
    </w:p>
    <w:p w:rsidR="00BC215C" w:rsidRDefault="00BC215C" w:rsidP="00BC215C">
      <w:pPr>
        <w:rPr>
          <w:b/>
          <w:sz w:val="28"/>
          <w:szCs w:val="28"/>
        </w:rPr>
      </w:pPr>
    </w:p>
    <w:p w:rsidR="00BC215C" w:rsidRDefault="00BC215C" w:rsidP="00BC215C">
      <w:pPr>
        <w:rPr>
          <w:b/>
          <w:sz w:val="28"/>
          <w:szCs w:val="28"/>
        </w:rPr>
      </w:pPr>
    </w:p>
    <w:p w:rsidR="00944532" w:rsidRDefault="00BC215C" w:rsidP="006266C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 Н.А. Яковлева</w:t>
      </w:r>
    </w:p>
    <w:p w:rsidR="00944532" w:rsidRDefault="0094453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44532" w:rsidRDefault="00944532" w:rsidP="006266C4">
      <w:pPr>
        <w:sectPr w:rsidR="00944532" w:rsidSect="00527E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7"/>
        <w:gridCol w:w="366"/>
        <w:gridCol w:w="378"/>
        <w:gridCol w:w="303"/>
        <w:gridCol w:w="303"/>
        <w:gridCol w:w="377"/>
        <w:gridCol w:w="377"/>
        <w:gridCol w:w="296"/>
        <w:gridCol w:w="296"/>
        <w:gridCol w:w="312"/>
        <w:gridCol w:w="312"/>
        <w:gridCol w:w="314"/>
        <w:gridCol w:w="312"/>
        <w:gridCol w:w="312"/>
        <w:gridCol w:w="312"/>
        <w:gridCol w:w="312"/>
        <w:gridCol w:w="340"/>
        <w:gridCol w:w="312"/>
        <w:gridCol w:w="312"/>
        <w:gridCol w:w="312"/>
        <w:gridCol w:w="312"/>
        <w:gridCol w:w="312"/>
        <w:gridCol w:w="312"/>
        <w:gridCol w:w="312"/>
        <w:gridCol w:w="3071"/>
        <w:gridCol w:w="646"/>
        <w:gridCol w:w="680"/>
        <w:gridCol w:w="654"/>
        <w:gridCol w:w="628"/>
        <w:gridCol w:w="619"/>
        <w:gridCol w:w="705"/>
      </w:tblGrid>
      <w:tr w:rsidR="00944532" w:rsidRPr="00944532" w:rsidTr="00944532">
        <w:trPr>
          <w:trHeight w:val="288"/>
        </w:trPr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4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5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6760" w:type="dxa"/>
            <w:noWrap/>
            <w:hideMark/>
          </w:tcPr>
          <w:p w:rsidR="00944532" w:rsidRPr="00944532" w:rsidRDefault="00944532" w:rsidP="00944532"/>
        </w:tc>
        <w:tc>
          <w:tcPr>
            <w:tcW w:w="6900" w:type="dxa"/>
            <w:gridSpan w:val="6"/>
            <w:noWrap/>
            <w:hideMark/>
          </w:tcPr>
          <w:p w:rsidR="00944532" w:rsidRPr="00944532" w:rsidRDefault="00944532" w:rsidP="00944532">
            <w:r w:rsidRPr="00944532">
              <w:t xml:space="preserve">Приложение </w:t>
            </w:r>
          </w:p>
        </w:tc>
      </w:tr>
      <w:tr w:rsidR="00944532" w:rsidRPr="00944532" w:rsidTr="00944532">
        <w:trPr>
          <w:trHeight w:val="345"/>
        </w:trPr>
        <w:tc>
          <w:tcPr>
            <w:tcW w:w="431" w:type="dxa"/>
            <w:noWrap/>
            <w:hideMark/>
          </w:tcPr>
          <w:p w:rsidR="00944532" w:rsidRPr="00944532" w:rsidRDefault="00944532" w:rsidP="00944532"/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4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5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6760" w:type="dxa"/>
            <w:noWrap/>
            <w:hideMark/>
          </w:tcPr>
          <w:p w:rsidR="00944532" w:rsidRPr="00944532" w:rsidRDefault="00944532" w:rsidP="00944532"/>
        </w:tc>
        <w:tc>
          <w:tcPr>
            <w:tcW w:w="6900" w:type="dxa"/>
            <w:gridSpan w:val="6"/>
            <w:noWrap/>
            <w:hideMark/>
          </w:tcPr>
          <w:p w:rsidR="00944532" w:rsidRPr="00944532" w:rsidRDefault="00944532" w:rsidP="00944532">
            <w:r w:rsidRPr="00944532">
              <w:t>к Постановлению Администрации ЗАТО Озерный</w:t>
            </w:r>
          </w:p>
        </w:tc>
      </w:tr>
      <w:tr w:rsidR="00944532" w:rsidRPr="00944532" w:rsidTr="00944532">
        <w:trPr>
          <w:trHeight w:val="300"/>
        </w:trPr>
        <w:tc>
          <w:tcPr>
            <w:tcW w:w="431" w:type="dxa"/>
            <w:noWrap/>
            <w:hideMark/>
          </w:tcPr>
          <w:p w:rsidR="00944532" w:rsidRPr="00944532" w:rsidRDefault="00944532" w:rsidP="00944532"/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4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5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6760" w:type="dxa"/>
            <w:noWrap/>
            <w:hideMark/>
          </w:tcPr>
          <w:p w:rsidR="00944532" w:rsidRPr="00944532" w:rsidRDefault="00944532" w:rsidP="00944532"/>
        </w:tc>
        <w:tc>
          <w:tcPr>
            <w:tcW w:w="6900" w:type="dxa"/>
            <w:gridSpan w:val="6"/>
            <w:noWrap/>
            <w:hideMark/>
          </w:tcPr>
          <w:p w:rsidR="00944532" w:rsidRPr="00944532" w:rsidRDefault="00944532" w:rsidP="00944532">
            <w:r w:rsidRPr="00944532">
              <w:t>от "31" октября 2022 г. № 186</w:t>
            </w:r>
          </w:p>
        </w:tc>
      </w:tr>
      <w:tr w:rsidR="00944532" w:rsidRPr="00944532" w:rsidTr="00944532">
        <w:trPr>
          <w:trHeight w:val="288"/>
        </w:trPr>
        <w:tc>
          <w:tcPr>
            <w:tcW w:w="431" w:type="dxa"/>
            <w:noWrap/>
            <w:hideMark/>
          </w:tcPr>
          <w:p w:rsidR="00944532" w:rsidRPr="00944532" w:rsidRDefault="00944532" w:rsidP="00944532"/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4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5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6760" w:type="dxa"/>
            <w:noWrap/>
            <w:hideMark/>
          </w:tcPr>
          <w:p w:rsidR="00944532" w:rsidRPr="00944532" w:rsidRDefault="00944532" w:rsidP="00944532"/>
        </w:tc>
        <w:tc>
          <w:tcPr>
            <w:tcW w:w="6900" w:type="dxa"/>
            <w:gridSpan w:val="6"/>
            <w:noWrap/>
            <w:hideMark/>
          </w:tcPr>
          <w:p w:rsidR="00944532" w:rsidRPr="00944532" w:rsidRDefault="00944532" w:rsidP="00944532">
            <w:r w:rsidRPr="00944532">
              <w:t>Приложение 2</w:t>
            </w:r>
          </w:p>
        </w:tc>
      </w:tr>
      <w:tr w:rsidR="00944532" w:rsidRPr="00944532" w:rsidTr="00944532">
        <w:trPr>
          <w:trHeight w:val="288"/>
        </w:trPr>
        <w:tc>
          <w:tcPr>
            <w:tcW w:w="431" w:type="dxa"/>
            <w:noWrap/>
            <w:hideMark/>
          </w:tcPr>
          <w:p w:rsidR="00944532" w:rsidRPr="00944532" w:rsidRDefault="00944532" w:rsidP="00944532"/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4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5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6760" w:type="dxa"/>
            <w:noWrap/>
            <w:hideMark/>
          </w:tcPr>
          <w:p w:rsidR="00944532" w:rsidRPr="00944532" w:rsidRDefault="00944532" w:rsidP="00944532"/>
        </w:tc>
        <w:tc>
          <w:tcPr>
            <w:tcW w:w="6900" w:type="dxa"/>
            <w:gridSpan w:val="6"/>
            <w:noWrap/>
            <w:hideMark/>
          </w:tcPr>
          <w:p w:rsidR="00944532" w:rsidRPr="00944532" w:rsidRDefault="00944532" w:rsidP="00944532">
            <w:r w:rsidRPr="00944532">
              <w:t>к Постановлению Администрации ЗАТО Озерный</w:t>
            </w:r>
          </w:p>
        </w:tc>
      </w:tr>
      <w:tr w:rsidR="00944532" w:rsidRPr="00944532" w:rsidTr="00944532">
        <w:trPr>
          <w:trHeight w:val="288"/>
        </w:trPr>
        <w:tc>
          <w:tcPr>
            <w:tcW w:w="431" w:type="dxa"/>
            <w:noWrap/>
            <w:hideMark/>
          </w:tcPr>
          <w:p w:rsidR="00944532" w:rsidRPr="00944532" w:rsidRDefault="00944532" w:rsidP="00944532"/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4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5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40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6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340" w:type="dxa"/>
            <w:noWrap/>
            <w:hideMark/>
          </w:tcPr>
          <w:p w:rsidR="00944532" w:rsidRPr="00944532" w:rsidRDefault="00944532" w:rsidP="00944532"/>
        </w:tc>
        <w:tc>
          <w:tcPr>
            <w:tcW w:w="6760" w:type="dxa"/>
            <w:noWrap/>
            <w:hideMark/>
          </w:tcPr>
          <w:p w:rsidR="00944532" w:rsidRPr="00944532" w:rsidRDefault="00944532" w:rsidP="00944532"/>
        </w:tc>
        <w:tc>
          <w:tcPr>
            <w:tcW w:w="6900" w:type="dxa"/>
            <w:gridSpan w:val="6"/>
            <w:noWrap/>
            <w:hideMark/>
          </w:tcPr>
          <w:p w:rsidR="00944532" w:rsidRPr="00944532" w:rsidRDefault="00944532" w:rsidP="00944532">
            <w:r w:rsidRPr="00944532">
              <w:t>от "09" ноября 2021 г. № 417</w:t>
            </w:r>
          </w:p>
        </w:tc>
      </w:tr>
      <w:tr w:rsidR="00944532" w:rsidRPr="00944532" w:rsidTr="00944532">
        <w:trPr>
          <w:trHeight w:val="348"/>
        </w:trPr>
        <w:tc>
          <w:tcPr>
            <w:tcW w:w="431" w:type="dxa"/>
            <w:noWrap/>
            <w:hideMark/>
          </w:tcPr>
          <w:p w:rsidR="00944532" w:rsidRPr="00944532" w:rsidRDefault="00944532" w:rsidP="00944532"/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4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42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500" w:type="dxa"/>
            <w:noWrap/>
            <w:hideMark/>
          </w:tcPr>
          <w:p w:rsidR="00944532" w:rsidRPr="00944532" w:rsidRDefault="00944532"/>
        </w:tc>
        <w:tc>
          <w:tcPr>
            <w:tcW w:w="38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360" w:type="dxa"/>
            <w:noWrap/>
            <w:hideMark/>
          </w:tcPr>
          <w:p w:rsidR="00944532" w:rsidRPr="00944532" w:rsidRDefault="00944532"/>
        </w:tc>
        <w:tc>
          <w:tcPr>
            <w:tcW w:w="360" w:type="dxa"/>
            <w:noWrap/>
            <w:hideMark/>
          </w:tcPr>
          <w:p w:rsidR="00944532" w:rsidRPr="00944532" w:rsidRDefault="00944532"/>
        </w:tc>
        <w:tc>
          <w:tcPr>
            <w:tcW w:w="340" w:type="dxa"/>
            <w:noWrap/>
            <w:hideMark/>
          </w:tcPr>
          <w:p w:rsidR="00944532" w:rsidRPr="00944532" w:rsidRDefault="00944532"/>
        </w:tc>
        <w:tc>
          <w:tcPr>
            <w:tcW w:w="340" w:type="dxa"/>
            <w:noWrap/>
            <w:hideMark/>
          </w:tcPr>
          <w:p w:rsidR="00944532" w:rsidRPr="00944532" w:rsidRDefault="00944532"/>
        </w:tc>
        <w:tc>
          <w:tcPr>
            <w:tcW w:w="6760" w:type="dxa"/>
            <w:noWrap/>
            <w:hideMark/>
          </w:tcPr>
          <w:p w:rsidR="00944532" w:rsidRPr="00944532" w:rsidRDefault="00944532"/>
        </w:tc>
        <w:tc>
          <w:tcPr>
            <w:tcW w:w="920" w:type="dxa"/>
            <w:noWrap/>
            <w:hideMark/>
          </w:tcPr>
          <w:p w:rsidR="00944532" w:rsidRPr="00944532" w:rsidRDefault="00944532"/>
        </w:tc>
        <w:tc>
          <w:tcPr>
            <w:tcW w:w="1280" w:type="dxa"/>
            <w:noWrap/>
            <w:hideMark/>
          </w:tcPr>
          <w:p w:rsidR="00944532" w:rsidRPr="00944532" w:rsidRDefault="00944532"/>
        </w:tc>
        <w:tc>
          <w:tcPr>
            <w:tcW w:w="1220" w:type="dxa"/>
            <w:noWrap/>
            <w:hideMark/>
          </w:tcPr>
          <w:p w:rsidR="00944532" w:rsidRPr="00944532" w:rsidRDefault="00944532"/>
        </w:tc>
        <w:tc>
          <w:tcPr>
            <w:tcW w:w="1160" w:type="dxa"/>
            <w:noWrap/>
            <w:hideMark/>
          </w:tcPr>
          <w:p w:rsidR="00944532" w:rsidRPr="00944532" w:rsidRDefault="00944532"/>
        </w:tc>
        <w:tc>
          <w:tcPr>
            <w:tcW w:w="1140" w:type="dxa"/>
            <w:noWrap/>
            <w:hideMark/>
          </w:tcPr>
          <w:p w:rsidR="00944532" w:rsidRPr="00944532" w:rsidRDefault="00944532"/>
        </w:tc>
        <w:tc>
          <w:tcPr>
            <w:tcW w:w="1180" w:type="dxa"/>
            <w:noWrap/>
            <w:hideMark/>
          </w:tcPr>
          <w:p w:rsidR="00944532" w:rsidRPr="00944532" w:rsidRDefault="00944532"/>
        </w:tc>
      </w:tr>
      <w:tr w:rsidR="00944532" w:rsidRPr="00944532" w:rsidTr="00944532">
        <w:trPr>
          <w:trHeight w:val="348"/>
        </w:trPr>
        <w:tc>
          <w:tcPr>
            <w:tcW w:w="23264" w:type="dxa"/>
            <w:gridSpan w:val="31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Характеристика   муниципальной   программы  ЗАТО Озерный Тверской области</w:t>
            </w:r>
          </w:p>
        </w:tc>
      </w:tr>
      <w:tr w:rsidR="00944532" w:rsidRPr="00944532" w:rsidTr="00944532">
        <w:trPr>
          <w:trHeight w:val="360"/>
        </w:trPr>
        <w:tc>
          <w:tcPr>
            <w:tcW w:w="23264" w:type="dxa"/>
            <w:gridSpan w:val="31"/>
            <w:noWrap/>
            <w:hideMark/>
          </w:tcPr>
          <w:p w:rsidR="00944532" w:rsidRPr="00944532" w:rsidRDefault="00944532" w:rsidP="00944532">
            <w:pPr>
              <w:rPr>
                <w:i/>
                <w:iCs/>
                <w:u w:val="single"/>
              </w:rPr>
            </w:pPr>
            <w:r w:rsidRPr="00944532">
              <w:rPr>
                <w:i/>
                <w:iCs/>
                <w:u w:val="single"/>
              </w:rPr>
              <w:t>«Культура ЗАТО Озерный Тверской области» на 2022-2024 годы</w:t>
            </w:r>
          </w:p>
        </w:tc>
      </w:tr>
      <w:tr w:rsidR="00944532" w:rsidRPr="00944532" w:rsidTr="00944532">
        <w:trPr>
          <w:trHeight w:val="348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pPr>
              <w:rPr>
                <w:i/>
                <w:iCs/>
                <w:u w:val="single"/>
              </w:rPr>
            </w:pPr>
          </w:p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20103" w:type="dxa"/>
            <w:gridSpan w:val="27"/>
            <w:noWrap/>
            <w:hideMark/>
          </w:tcPr>
          <w:p w:rsidR="00944532" w:rsidRPr="00944532" w:rsidRDefault="00944532" w:rsidP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(наименование муниципальной  программы)</w:t>
            </w:r>
          </w:p>
        </w:tc>
        <w:tc>
          <w:tcPr>
            <w:tcW w:w="1140" w:type="dxa"/>
            <w:noWrap/>
            <w:hideMark/>
          </w:tcPr>
          <w:p w:rsidR="00944532" w:rsidRPr="00944532" w:rsidRDefault="00944532" w:rsidP="00944532">
            <w:pPr>
              <w:rPr>
                <w:i/>
                <w:iCs/>
              </w:rPr>
            </w:pPr>
          </w:p>
        </w:tc>
        <w:tc>
          <w:tcPr>
            <w:tcW w:w="1180" w:type="dxa"/>
            <w:noWrap/>
            <w:hideMark/>
          </w:tcPr>
          <w:p w:rsidR="00944532" w:rsidRPr="00944532" w:rsidRDefault="00944532"/>
        </w:tc>
      </w:tr>
      <w:tr w:rsidR="00944532" w:rsidRPr="00944532" w:rsidTr="00944532">
        <w:trPr>
          <w:trHeight w:val="348"/>
        </w:trPr>
        <w:tc>
          <w:tcPr>
            <w:tcW w:w="23264" w:type="dxa"/>
            <w:gridSpan w:val="31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Главный администратор  (администратор) муниципальной  программы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944532" w:rsidRPr="00944532" w:rsidTr="00944532">
        <w:trPr>
          <w:trHeight w:val="252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</w:p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15523" w:type="dxa"/>
            <w:gridSpan w:val="23"/>
            <w:noWrap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0" w:type="dxa"/>
            <w:noWrap/>
            <w:hideMark/>
          </w:tcPr>
          <w:p w:rsidR="00944532" w:rsidRPr="00944532" w:rsidRDefault="00944532">
            <w:pPr>
              <w:rPr>
                <w:i/>
                <w:iCs/>
              </w:rPr>
            </w:pPr>
          </w:p>
        </w:tc>
        <w:tc>
          <w:tcPr>
            <w:tcW w:w="1280" w:type="dxa"/>
            <w:noWrap/>
            <w:hideMark/>
          </w:tcPr>
          <w:p w:rsidR="00944532" w:rsidRPr="00944532" w:rsidRDefault="00944532"/>
        </w:tc>
        <w:tc>
          <w:tcPr>
            <w:tcW w:w="1220" w:type="dxa"/>
            <w:noWrap/>
            <w:hideMark/>
          </w:tcPr>
          <w:p w:rsidR="00944532" w:rsidRPr="00944532" w:rsidRDefault="00944532"/>
        </w:tc>
        <w:tc>
          <w:tcPr>
            <w:tcW w:w="1160" w:type="dxa"/>
            <w:noWrap/>
            <w:hideMark/>
          </w:tcPr>
          <w:p w:rsidR="00944532" w:rsidRPr="00944532" w:rsidRDefault="00944532"/>
        </w:tc>
        <w:tc>
          <w:tcPr>
            <w:tcW w:w="1140" w:type="dxa"/>
            <w:noWrap/>
            <w:hideMark/>
          </w:tcPr>
          <w:p w:rsidR="00944532" w:rsidRPr="00944532" w:rsidRDefault="00944532"/>
        </w:tc>
        <w:tc>
          <w:tcPr>
            <w:tcW w:w="1180" w:type="dxa"/>
            <w:noWrap/>
            <w:hideMark/>
          </w:tcPr>
          <w:p w:rsidR="00944532" w:rsidRPr="00944532" w:rsidRDefault="00944532"/>
        </w:tc>
      </w:tr>
      <w:tr w:rsidR="00944532" w:rsidRPr="00944532" w:rsidTr="00944532">
        <w:trPr>
          <w:trHeight w:val="360"/>
        </w:trPr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15092" w:type="dxa"/>
            <w:gridSpan w:val="22"/>
            <w:noWrap/>
            <w:hideMark/>
          </w:tcPr>
          <w:p w:rsidR="00944532" w:rsidRPr="00944532" w:rsidRDefault="00944532">
            <w:r w:rsidRPr="00944532">
              <w:t>Принятые обозначения и сокращения:</w:t>
            </w:r>
          </w:p>
        </w:tc>
        <w:tc>
          <w:tcPr>
            <w:tcW w:w="920" w:type="dxa"/>
            <w:noWrap/>
            <w:hideMark/>
          </w:tcPr>
          <w:p w:rsidR="00944532" w:rsidRPr="00944532" w:rsidRDefault="00944532"/>
        </w:tc>
        <w:tc>
          <w:tcPr>
            <w:tcW w:w="1280" w:type="dxa"/>
            <w:noWrap/>
            <w:hideMark/>
          </w:tcPr>
          <w:p w:rsidR="00944532" w:rsidRPr="00944532" w:rsidRDefault="00944532"/>
        </w:tc>
        <w:tc>
          <w:tcPr>
            <w:tcW w:w="1220" w:type="dxa"/>
            <w:noWrap/>
            <w:hideMark/>
          </w:tcPr>
          <w:p w:rsidR="00944532" w:rsidRPr="00944532" w:rsidRDefault="00944532"/>
        </w:tc>
        <w:tc>
          <w:tcPr>
            <w:tcW w:w="1160" w:type="dxa"/>
            <w:noWrap/>
            <w:hideMark/>
          </w:tcPr>
          <w:p w:rsidR="00944532" w:rsidRPr="00944532" w:rsidRDefault="00944532"/>
        </w:tc>
        <w:tc>
          <w:tcPr>
            <w:tcW w:w="1140" w:type="dxa"/>
            <w:noWrap/>
            <w:hideMark/>
          </w:tcPr>
          <w:p w:rsidR="00944532" w:rsidRPr="00944532" w:rsidRDefault="00944532"/>
        </w:tc>
        <w:tc>
          <w:tcPr>
            <w:tcW w:w="1180" w:type="dxa"/>
            <w:noWrap/>
            <w:hideMark/>
          </w:tcPr>
          <w:p w:rsidR="00944532" w:rsidRPr="00944532" w:rsidRDefault="00944532"/>
        </w:tc>
      </w:tr>
      <w:tr w:rsidR="00944532" w:rsidRPr="00944532" w:rsidTr="00944532">
        <w:trPr>
          <w:trHeight w:val="315"/>
        </w:trPr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15092" w:type="dxa"/>
            <w:gridSpan w:val="22"/>
            <w:noWrap/>
            <w:hideMark/>
          </w:tcPr>
          <w:p w:rsidR="00944532" w:rsidRPr="00944532" w:rsidRDefault="00944532">
            <w:r w:rsidRPr="00944532">
              <w:t>1. Программа - муниципальная  программа ЗАТО Озерный Тверской области</w:t>
            </w:r>
          </w:p>
        </w:tc>
        <w:tc>
          <w:tcPr>
            <w:tcW w:w="920" w:type="dxa"/>
            <w:hideMark/>
          </w:tcPr>
          <w:p w:rsidR="00944532" w:rsidRPr="00944532" w:rsidRDefault="00944532"/>
        </w:tc>
        <w:tc>
          <w:tcPr>
            <w:tcW w:w="1280" w:type="dxa"/>
            <w:hideMark/>
          </w:tcPr>
          <w:p w:rsidR="00944532" w:rsidRPr="00944532" w:rsidRDefault="00944532"/>
        </w:tc>
        <w:tc>
          <w:tcPr>
            <w:tcW w:w="1220" w:type="dxa"/>
            <w:hideMark/>
          </w:tcPr>
          <w:p w:rsidR="00944532" w:rsidRPr="00944532" w:rsidRDefault="00944532"/>
        </w:tc>
        <w:tc>
          <w:tcPr>
            <w:tcW w:w="1160" w:type="dxa"/>
            <w:hideMark/>
          </w:tcPr>
          <w:p w:rsidR="00944532" w:rsidRPr="00944532" w:rsidRDefault="00944532"/>
        </w:tc>
        <w:tc>
          <w:tcPr>
            <w:tcW w:w="1140" w:type="dxa"/>
            <w:hideMark/>
          </w:tcPr>
          <w:p w:rsidR="00944532" w:rsidRPr="00944532" w:rsidRDefault="00944532"/>
        </w:tc>
        <w:tc>
          <w:tcPr>
            <w:tcW w:w="1180" w:type="dxa"/>
            <w:hideMark/>
          </w:tcPr>
          <w:p w:rsidR="00944532" w:rsidRPr="00944532" w:rsidRDefault="00944532"/>
        </w:tc>
      </w:tr>
      <w:tr w:rsidR="00944532" w:rsidRPr="00944532" w:rsidTr="00944532">
        <w:trPr>
          <w:trHeight w:val="315"/>
        </w:trPr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15092" w:type="dxa"/>
            <w:gridSpan w:val="22"/>
            <w:noWrap/>
            <w:hideMark/>
          </w:tcPr>
          <w:p w:rsidR="00944532" w:rsidRPr="00944532" w:rsidRDefault="00944532">
            <w:r w:rsidRPr="00944532">
              <w:t xml:space="preserve">2. Подпрограмма - подпрограмма муниципальной  программы  ЗАТО Озерный Тверской области </w:t>
            </w:r>
          </w:p>
        </w:tc>
        <w:tc>
          <w:tcPr>
            <w:tcW w:w="920" w:type="dxa"/>
            <w:hideMark/>
          </w:tcPr>
          <w:p w:rsidR="00944532" w:rsidRPr="00944532" w:rsidRDefault="00944532"/>
        </w:tc>
        <w:tc>
          <w:tcPr>
            <w:tcW w:w="1280" w:type="dxa"/>
            <w:hideMark/>
          </w:tcPr>
          <w:p w:rsidR="00944532" w:rsidRPr="00944532" w:rsidRDefault="00944532"/>
        </w:tc>
        <w:tc>
          <w:tcPr>
            <w:tcW w:w="1220" w:type="dxa"/>
            <w:hideMark/>
          </w:tcPr>
          <w:p w:rsidR="00944532" w:rsidRPr="00944532" w:rsidRDefault="00944532"/>
        </w:tc>
        <w:tc>
          <w:tcPr>
            <w:tcW w:w="1160" w:type="dxa"/>
            <w:hideMark/>
          </w:tcPr>
          <w:p w:rsidR="00944532" w:rsidRPr="00944532" w:rsidRDefault="00944532"/>
        </w:tc>
        <w:tc>
          <w:tcPr>
            <w:tcW w:w="1140" w:type="dxa"/>
            <w:hideMark/>
          </w:tcPr>
          <w:p w:rsidR="00944532" w:rsidRPr="00944532" w:rsidRDefault="00944532"/>
        </w:tc>
        <w:tc>
          <w:tcPr>
            <w:tcW w:w="1180" w:type="dxa"/>
            <w:hideMark/>
          </w:tcPr>
          <w:p w:rsidR="00944532" w:rsidRPr="00944532" w:rsidRDefault="00944532"/>
        </w:tc>
      </w:tr>
      <w:tr w:rsidR="00944532" w:rsidRPr="00944532" w:rsidTr="00944532">
        <w:trPr>
          <w:trHeight w:val="312"/>
        </w:trPr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10" w:type="dxa"/>
            <w:noWrap/>
            <w:hideMark/>
          </w:tcPr>
          <w:p w:rsidR="00944532" w:rsidRPr="00944532" w:rsidRDefault="00944532"/>
        </w:tc>
        <w:tc>
          <w:tcPr>
            <w:tcW w:w="431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6" w:type="dxa"/>
            <w:noWrap/>
            <w:hideMark/>
          </w:tcPr>
          <w:p w:rsidR="00944532" w:rsidRPr="00944532" w:rsidRDefault="00944532"/>
        </w:tc>
        <w:tc>
          <w:tcPr>
            <w:tcW w:w="400" w:type="dxa"/>
            <w:noWrap/>
            <w:hideMark/>
          </w:tcPr>
          <w:p w:rsidR="00944532" w:rsidRPr="00944532" w:rsidRDefault="00944532"/>
        </w:tc>
        <w:tc>
          <w:tcPr>
            <w:tcW w:w="400" w:type="dxa"/>
            <w:hideMark/>
          </w:tcPr>
          <w:p w:rsidR="00944532" w:rsidRPr="00944532" w:rsidRDefault="00944532"/>
        </w:tc>
        <w:tc>
          <w:tcPr>
            <w:tcW w:w="400" w:type="dxa"/>
            <w:hideMark/>
          </w:tcPr>
          <w:p w:rsidR="00944532" w:rsidRPr="00944532" w:rsidRDefault="00944532" w:rsidP="00944532"/>
        </w:tc>
        <w:tc>
          <w:tcPr>
            <w:tcW w:w="380" w:type="dxa"/>
            <w:hideMark/>
          </w:tcPr>
          <w:p w:rsidR="00944532" w:rsidRPr="00944532" w:rsidRDefault="00944532" w:rsidP="00944532"/>
        </w:tc>
        <w:tc>
          <w:tcPr>
            <w:tcW w:w="440" w:type="dxa"/>
            <w:hideMark/>
          </w:tcPr>
          <w:p w:rsidR="00944532" w:rsidRPr="00944532" w:rsidRDefault="00944532" w:rsidP="00944532"/>
        </w:tc>
        <w:tc>
          <w:tcPr>
            <w:tcW w:w="420" w:type="dxa"/>
            <w:hideMark/>
          </w:tcPr>
          <w:p w:rsidR="00944532" w:rsidRPr="00944532" w:rsidRDefault="00944532" w:rsidP="00944532"/>
        </w:tc>
        <w:tc>
          <w:tcPr>
            <w:tcW w:w="420" w:type="dxa"/>
            <w:hideMark/>
          </w:tcPr>
          <w:p w:rsidR="00944532" w:rsidRPr="00944532" w:rsidRDefault="00944532" w:rsidP="00944532"/>
        </w:tc>
        <w:tc>
          <w:tcPr>
            <w:tcW w:w="380" w:type="dxa"/>
            <w:hideMark/>
          </w:tcPr>
          <w:p w:rsidR="00944532" w:rsidRPr="00944532" w:rsidRDefault="00944532" w:rsidP="00944532"/>
        </w:tc>
        <w:tc>
          <w:tcPr>
            <w:tcW w:w="400" w:type="dxa"/>
            <w:hideMark/>
          </w:tcPr>
          <w:p w:rsidR="00944532" w:rsidRPr="00944532" w:rsidRDefault="00944532" w:rsidP="00944532"/>
        </w:tc>
        <w:tc>
          <w:tcPr>
            <w:tcW w:w="500" w:type="dxa"/>
            <w:hideMark/>
          </w:tcPr>
          <w:p w:rsidR="00944532" w:rsidRPr="00944532" w:rsidRDefault="00944532" w:rsidP="00944532"/>
        </w:tc>
        <w:tc>
          <w:tcPr>
            <w:tcW w:w="380" w:type="dxa"/>
            <w:hideMark/>
          </w:tcPr>
          <w:p w:rsidR="00944532" w:rsidRPr="00944532" w:rsidRDefault="00944532" w:rsidP="00944532"/>
        </w:tc>
        <w:tc>
          <w:tcPr>
            <w:tcW w:w="400" w:type="dxa"/>
            <w:hideMark/>
          </w:tcPr>
          <w:p w:rsidR="00944532" w:rsidRPr="00944532" w:rsidRDefault="00944532" w:rsidP="00944532"/>
        </w:tc>
        <w:tc>
          <w:tcPr>
            <w:tcW w:w="400" w:type="dxa"/>
            <w:hideMark/>
          </w:tcPr>
          <w:p w:rsidR="00944532" w:rsidRPr="00944532" w:rsidRDefault="00944532" w:rsidP="00944532"/>
        </w:tc>
        <w:tc>
          <w:tcPr>
            <w:tcW w:w="360" w:type="dxa"/>
            <w:hideMark/>
          </w:tcPr>
          <w:p w:rsidR="00944532" w:rsidRPr="00944532" w:rsidRDefault="00944532" w:rsidP="00944532"/>
        </w:tc>
        <w:tc>
          <w:tcPr>
            <w:tcW w:w="360" w:type="dxa"/>
            <w:hideMark/>
          </w:tcPr>
          <w:p w:rsidR="00944532" w:rsidRPr="00944532" w:rsidRDefault="00944532" w:rsidP="00944532"/>
        </w:tc>
        <w:tc>
          <w:tcPr>
            <w:tcW w:w="340" w:type="dxa"/>
            <w:hideMark/>
          </w:tcPr>
          <w:p w:rsidR="00944532" w:rsidRPr="00944532" w:rsidRDefault="00944532" w:rsidP="00944532"/>
        </w:tc>
        <w:tc>
          <w:tcPr>
            <w:tcW w:w="340" w:type="dxa"/>
            <w:hideMark/>
          </w:tcPr>
          <w:p w:rsidR="00944532" w:rsidRPr="00944532" w:rsidRDefault="00944532" w:rsidP="00944532"/>
        </w:tc>
        <w:tc>
          <w:tcPr>
            <w:tcW w:w="6760" w:type="dxa"/>
            <w:hideMark/>
          </w:tcPr>
          <w:p w:rsidR="00944532" w:rsidRPr="00944532" w:rsidRDefault="00944532" w:rsidP="00944532"/>
        </w:tc>
        <w:tc>
          <w:tcPr>
            <w:tcW w:w="920" w:type="dxa"/>
            <w:hideMark/>
          </w:tcPr>
          <w:p w:rsidR="00944532" w:rsidRPr="00944532" w:rsidRDefault="00944532" w:rsidP="00944532"/>
        </w:tc>
        <w:tc>
          <w:tcPr>
            <w:tcW w:w="1280" w:type="dxa"/>
            <w:hideMark/>
          </w:tcPr>
          <w:p w:rsidR="00944532" w:rsidRPr="00944532" w:rsidRDefault="00944532" w:rsidP="00944532"/>
        </w:tc>
        <w:tc>
          <w:tcPr>
            <w:tcW w:w="1220" w:type="dxa"/>
            <w:hideMark/>
          </w:tcPr>
          <w:p w:rsidR="00944532" w:rsidRPr="00944532" w:rsidRDefault="00944532" w:rsidP="00944532"/>
        </w:tc>
        <w:tc>
          <w:tcPr>
            <w:tcW w:w="1160" w:type="dxa"/>
            <w:hideMark/>
          </w:tcPr>
          <w:p w:rsidR="00944532" w:rsidRPr="00944532" w:rsidRDefault="00944532" w:rsidP="00944532"/>
        </w:tc>
        <w:tc>
          <w:tcPr>
            <w:tcW w:w="1140" w:type="dxa"/>
            <w:hideMark/>
          </w:tcPr>
          <w:p w:rsidR="00944532" w:rsidRPr="00944532" w:rsidRDefault="00944532" w:rsidP="00944532"/>
        </w:tc>
        <w:tc>
          <w:tcPr>
            <w:tcW w:w="1180" w:type="dxa"/>
            <w:hideMark/>
          </w:tcPr>
          <w:p w:rsidR="00944532" w:rsidRPr="00944532" w:rsidRDefault="00944532" w:rsidP="00944532"/>
        </w:tc>
      </w:tr>
      <w:tr w:rsidR="00944532" w:rsidRPr="00944532" w:rsidTr="00944532">
        <w:trPr>
          <w:trHeight w:val="360"/>
        </w:trPr>
        <w:tc>
          <w:tcPr>
            <w:tcW w:w="7024" w:type="dxa"/>
            <w:gridSpan w:val="17"/>
            <w:hideMark/>
          </w:tcPr>
          <w:p w:rsidR="00944532" w:rsidRPr="00944532" w:rsidRDefault="00944532" w:rsidP="00944532">
            <w:r w:rsidRPr="00944532">
              <w:t xml:space="preserve">Коды бюджетной классификации </w:t>
            </w:r>
          </w:p>
        </w:tc>
        <w:tc>
          <w:tcPr>
            <w:tcW w:w="2580" w:type="dxa"/>
            <w:gridSpan w:val="7"/>
            <w:vMerge w:val="restart"/>
            <w:hideMark/>
          </w:tcPr>
          <w:p w:rsidR="00944532" w:rsidRPr="00944532" w:rsidRDefault="00944532" w:rsidP="00944532">
            <w:r w:rsidRPr="00944532">
              <w:t>Дополнительный аналитический код</w:t>
            </w:r>
          </w:p>
        </w:tc>
        <w:tc>
          <w:tcPr>
            <w:tcW w:w="6760" w:type="dxa"/>
            <w:vMerge w:val="restart"/>
            <w:hideMark/>
          </w:tcPr>
          <w:p w:rsidR="00944532" w:rsidRPr="00944532" w:rsidRDefault="00944532" w:rsidP="00944532">
            <w:r w:rsidRPr="00944532"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20" w:type="dxa"/>
            <w:vMerge w:val="restart"/>
            <w:hideMark/>
          </w:tcPr>
          <w:p w:rsidR="00944532" w:rsidRPr="00944532" w:rsidRDefault="00944532" w:rsidP="00944532">
            <w:r w:rsidRPr="00944532">
              <w:t>Единица  измерения</w:t>
            </w:r>
          </w:p>
        </w:tc>
        <w:tc>
          <w:tcPr>
            <w:tcW w:w="3660" w:type="dxa"/>
            <w:gridSpan w:val="3"/>
            <w:vMerge w:val="restart"/>
            <w:hideMark/>
          </w:tcPr>
          <w:p w:rsidR="00944532" w:rsidRPr="00944532" w:rsidRDefault="00944532" w:rsidP="00944532">
            <w:r w:rsidRPr="00944532">
              <w:t>Годы реализации программы</w:t>
            </w:r>
          </w:p>
        </w:tc>
        <w:tc>
          <w:tcPr>
            <w:tcW w:w="2320" w:type="dxa"/>
            <w:gridSpan w:val="2"/>
            <w:vMerge w:val="restart"/>
            <w:hideMark/>
          </w:tcPr>
          <w:p w:rsidR="00944532" w:rsidRPr="00944532" w:rsidRDefault="00944532" w:rsidP="00944532">
            <w:r w:rsidRPr="00944532">
              <w:t>Целевое (суммарное) значение показателя</w:t>
            </w:r>
          </w:p>
        </w:tc>
      </w:tr>
      <w:tr w:rsidR="00944532" w:rsidRPr="00944532" w:rsidTr="00944532">
        <w:trPr>
          <w:trHeight w:val="432"/>
        </w:trPr>
        <w:tc>
          <w:tcPr>
            <w:tcW w:w="1272" w:type="dxa"/>
            <w:gridSpan w:val="3"/>
            <w:vMerge w:val="restart"/>
            <w:hideMark/>
          </w:tcPr>
          <w:p w:rsidR="00944532" w:rsidRPr="00944532" w:rsidRDefault="00944532" w:rsidP="00944532">
            <w:r w:rsidRPr="00944532">
              <w:t xml:space="preserve">код администратора  программы </w:t>
            </w:r>
          </w:p>
        </w:tc>
        <w:tc>
          <w:tcPr>
            <w:tcW w:w="800" w:type="dxa"/>
            <w:gridSpan w:val="2"/>
            <w:vMerge w:val="restart"/>
            <w:hideMark/>
          </w:tcPr>
          <w:p w:rsidR="00944532" w:rsidRPr="00944532" w:rsidRDefault="00944532" w:rsidP="00944532">
            <w:r w:rsidRPr="00944532">
              <w:t>раздел</w:t>
            </w:r>
          </w:p>
        </w:tc>
        <w:tc>
          <w:tcPr>
            <w:tcW w:w="812" w:type="dxa"/>
            <w:gridSpan w:val="2"/>
            <w:vMerge w:val="restart"/>
            <w:hideMark/>
          </w:tcPr>
          <w:p w:rsidR="00944532" w:rsidRPr="00944532" w:rsidRDefault="00944532" w:rsidP="00944532">
            <w:r w:rsidRPr="00944532">
              <w:t>подраздел</w:t>
            </w:r>
          </w:p>
        </w:tc>
        <w:tc>
          <w:tcPr>
            <w:tcW w:w="4140" w:type="dxa"/>
            <w:gridSpan w:val="10"/>
            <w:vMerge w:val="restart"/>
            <w:hideMark/>
          </w:tcPr>
          <w:p w:rsidR="00944532" w:rsidRPr="00944532" w:rsidRDefault="00944532" w:rsidP="00944532">
            <w:r w:rsidRPr="00944532">
              <w:t>классификация целевой статьи расхода бюджета</w:t>
            </w:r>
          </w:p>
        </w:tc>
        <w:tc>
          <w:tcPr>
            <w:tcW w:w="2580" w:type="dxa"/>
            <w:gridSpan w:val="7"/>
            <w:vMerge/>
            <w:hideMark/>
          </w:tcPr>
          <w:p w:rsidR="00944532" w:rsidRPr="00944532" w:rsidRDefault="00944532"/>
        </w:tc>
        <w:tc>
          <w:tcPr>
            <w:tcW w:w="6760" w:type="dxa"/>
            <w:vMerge/>
            <w:hideMark/>
          </w:tcPr>
          <w:p w:rsidR="00944532" w:rsidRPr="00944532" w:rsidRDefault="00944532"/>
        </w:tc>
        <w:tc>
          <w:tcPr>
            <w:tcW w:w="920" w:type="dxa"/>
            <w:vMerge/>
            <w:hideMark/>
          </w:tcPr>
          <w:p w:rsidR="00944532" w:rsidRPr="00944532" w:rsidRDefault="00944532"/>
        </w:tc>
        <w:tc>
          <w:tcPr>
            <w:tcW w:w="3660" w:type="dxa"/>
            <w:gridSpan w:val="3"/>
            <w:vMerge/>
            <w:hideMark/>
          </w:tcPr>
          <w:p w:rsidR="00944532" w:rsidRPr="00944532" w:rsidRDefault="00944532"/>
        </w:tc>
        <w:tc>
          <w:tcPr>
            <w:tcW w:w="2320" w:type="dxa"/>
            <w:gridSpan w:val="2"/>
            <w:vMerge/>
            <w:hideMark/>
          </w:tcPr>
          <w:p w:rsidR="00944532" w:rsidRPr="00944532" w:rsidRDefault="00944532"/>
        </w:tc>
      </w:tr>
      <w:tr w:rsidR="00944532" w:rsidRPr="00944532" w:rsidTr="00944532">
        <w:trPr>
          <w:trHeight w:val="795"/>
        </w:trPr>
        <w:tc>
          <w:tcPr>
            <w:tcW w:w="1272" w:type="dxa"/>
            <w:gridSpan w:val="3"/>
            <w:vMerge/>
            <w:hideMark/>
          </w:tcPr>
          <w:p w:rsidR="00944532" w:rsidRPr="00944532" w:rsidRDefault="00944532"/>
        </w:tc>
        <w:tc>
          <w:tcPr>
            <w:tcW w:w="800" w:type="dxa"/>
            <w:gridSpan w:val="2"/>
            <w:vMerge/>
            <w:hideMark/>
          </w:tcPr>
          <w:p w:rsidR="00944532" w:rsidRPr="00944532" w:rsidRDefault="00944532"/>
        </w:tc>
        <w:tc>
          <w:tcPr>
            <w:tcW w:w="812" w:type="dxa"/>
            <w:gridSpan w:val="2"/>
            <w:vMerge/>
            <w:hideMark/>
          </w:tcPr>
          <w:p w:rsidR="00944532" w:rsidRPr="00944532" w:rsidRDefault="00944532"/>
        </w:tc>
        <w:tc>
          <w:tcPr>
            <w:tcW w:w="4140" w:type="dxa"/>
            <w:gridSpan w:val="10"/>
            <w:vMerge/>
            <w:hideMark/>
          </w:tcPr>
          <w:p w:rsidR="00944532" w:rsidRPr="00944532" w:rsidRDefault="00944532"/>
        </w:tc>
        <w:tc>
          <w:tcPr>
            <w:tcW w:w="2580" w:type="dxa"/>
            <w:gridSpan w:val="7"/>
            <w:vMerge/>
            <w:hideMark/>
          </w:tcPr>
          <w:p w:rsidR="00944532" w:rsidRPr="00944532" w:rsidRDefault="00944532"/>
        </w:tc>
        <w:tc>
          <w:tcPr>
            <w:tcW w:w="6760" w:type="dxa"/>
            <w:vMerge/>
            <w:hideMark/>
          </w:tcPr>
          <w:p w:rsidR="00944532" w:rsidRPr="00944532" w:rsidRDefault="00944532"/>
        </w:tc>
        <w:tc>
          <w:tcPr>
            <w:tcW w:w="920" w:type="dxa"/>
            <w:vMerge/>
            <w:hideMark/>
          </w:tcPr>
          <w:p w:rsidR="00944532" w:rsidRPr="00944532" w:rsidRDefault="00944532"/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2022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2023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значение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год  достижения</w:t>
            </w:r>
          </w:p>
        </w:tc>
      </w:tr>
      <w:tr w:rsidR="00944532" w:rsidRPr="00944532" w:rsidTr="00944532">
        <w:trPr>
          <w:trHeight w:val="315"/>
        </w:trPr>
        <w:tc>
          <w:tcPr>
            <w:tcW w:w="431" w:type="dxa"/>
            <w:hideMark/>
          </w:tcPr>
          <w:p w:rsidR="00944532" w:rsidRPr="00944532" w:rsidRDefault="00944532" w:rsidP="00944532">
            <w:r w:rsidRPr="00944532">
              <w:t>1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r w:rsidRPr="00944532">
              <w:t>2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r w:rsidRPr="00944532"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r w:rsidRPr="00944532">
              <w:t>4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r w:rsidRPr="00944532">
              <w:t>5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r w:rsidRPr="00944532">
              <w:t>6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r w:rsidRPr="00944532">
              <w:t>7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r w:rsidRPr="00944532">
              <w:t>8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r w:rsidRPr="00944532">
              <w:t>9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r w:rsidRPr="00944532">
              <w:t>10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r w:rsidRPr="00944532">
              <w:t>11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r w:rsidRPr="00944532">
              <w:t>12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r w:rsidRPr="00944532">
              <w:t>13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r w:rsidRPr="00944532">
              <w:t>14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r w:rsidRPr="00944532">
              <w:t>15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r w:rsidRPr="00944532">
              <w:t>16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r w:rsidRPr="00944532">
              <w:t>17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r w:rsidRPr="00944532">
              <w:t>18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r w:rsidRPr="00944532">
              <w:t>19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r w:rsidRPr="00944532">
              <w:t>20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r w:rsidRPr="00944532">
              <w:t>21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r w:rsidRPr="00944532">
              <w:t>22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r w:rsidRPr="00944532">
              <w:t>23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r w:rsidRPr="00944532">
              <w:t>24</w:t>
            </w:r>
          </w:p>
        </w:tc>
        <w:tc>
          <w:tcPr>
            <w:tcW w:w="6760" w:type="dxa"/>
            <w:hideMark/>
          </w:tcPr>
          <w:p w:rsidR="00944532" w:rsidRPr="00944532" w:rsidRDefault="00944532" w:rsidP="00944532">
            <w:r w:rsidRPr="00944532">
              <w:t>25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26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27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28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29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33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34</w:t>
            </w:r>
          </w:p>
        </w:tc>
      </w:tr>
      <w:tr w:rsidR="00944532" w:rsidRPr="00944532" w:rsidTr="00944532">
        <w:trPr>
          <w:trHeight w:val="660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 xml:space="preserve">Программа «Культура ЗАТО Озерный Тверской области» на 2022-2024 годы, всего 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53 714,5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30 809,5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32 941,9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117 465,9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1590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944532"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53 714,5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30 809,5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32 941,9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117 465,9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020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Показатель 1                                                                                                                                                 "Уровень удовлетворенности населения ЗАТО Озерный Тверской области культурной жизнью"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%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100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100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100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100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620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Показатель 2                                                                                                                        "Количество муниципальных услуг в сфере культуры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proofErr w:type="spellStart"/>
            <w:r w:rsidRPr="00944532">
              <w:t>ед</w:t>
            </w:r>
            <w:proofErr w:type="spellEnd"/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3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3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3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3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308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направленности ЗАТО Озерный Тверской области"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50 806,6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27 925,9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30 058,3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108 790,8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912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r w:rsidRPr="00944532">
              <w:rPr>
                <w:b/>
                <w:bCs/>
              </w:rPr>
              <w:t xml:space="preserve">Задача 1   </w:t>
            </w:r>
            <w:r w:rsidRPr="00944532">
              <w:t xml:space="preserve">                                                                                                             "Сохранение и развитие культурного потенциала ЗАТО Озерный Тверской области"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41 118,7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27 875,9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30 008,3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99 002,9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924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%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1,20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1,30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1,40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1,3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684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%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18,5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19,5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20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19,3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320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proofErr w:type="spellStart"/>
            <w:r w:rsidRPr="00944532">
              <w:t>ед</w:t>
            </w:r>
            <w:proofErr w:type="spellEnd"/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40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42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43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41,7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804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Г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2 337,2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1 424,3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1 424,3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5 185,8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912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Показатель 1                                                                                                                      "Темп роста посещений культурно-массовых мероприятий МБУ ДК ЗАТО Озерный Тверской области"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1,00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1,20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1,30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1,2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999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 xml:space="preserve">Показатель 2 </w:t>
            </w:r>
            <w:r w:rsidRPr="00944532">
              <w:rPr>
                <w:b/>
                <w:bCs/>
                <w:i/>
                <w:iCs/>
              </w:rPr>
              <w:t xml:space="preserve">  </w:t>
            </w:r>
            <w:r w:rsidRPr="00944532">
              <w:rPr>
                <w:i/>
                <w:iCs/>
              </w:rPr>
              <w:t xml:space="preserve">                                                                                                  "Увеличение количества проведенных мероприятий в МБУ ДК ЗАТО Озерный Тверской области" 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%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1,4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2,2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3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2,2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284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 xml:space="preserve">Показатель 3                                                                                                                             "Число лиц, занимающихся в МБУ ДК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proofErr w:type="spellStart"/>
            <w:r w:rsidRPr="00944532">
              <w:t>ед</w:t>
            </w:r>
            <w:proofErr w:type="spellEnd"/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390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400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405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398,3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999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Г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23 510,5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14 130,8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17 130,9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54 772,2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1092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Показатель 1</w:t>
            </w:r>
            <w:r w:rsidRPr="00944532">
              <w:rPr>
                <w:b/>
                <w:bCs/>
                <w:i/>
                <w:iCs/>
              </w:rPr>
              <w:t xml:space="preserve">                      </w:t>
            </w:r>
            <w:r w:rsidRPr="00944532">
              <w:rPr>
                <w:i/>
                <w:iCs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рублей</w:t>
            </w:r>
          </w:p>
        </w:tc>
        <w:tc>
          <w:tcPr>
            <w:tcW w:w="1280" w:type="dxa"/>
            <w:noWrap/>
            <w:hideMark/>
          </w:tcPr>
          <w:p w:rsidR="00944532" w:rsidRPr="00944532" w:rsidRDefault="00944532" w:rsidP="00944532">
            <w:r w:rsidRPr="00944532">
              <w:t>29 764,8</w:t>
            </w:r>
          </w:p>
        </w:tc>
        <w:tc>
          <w:tcPr>
            <w:tcW w:w="1220" w:type="dxa"/>
            <w:noWrap/>
            <w:hideMark/>
          </w:tcPr>
          <w:p w:rsidR="00944532" w:rsidRPr="00944532" w:rsidRDefault="00944532" w:rsidP="00944532">
            <w:r w:rsidRPr="00944532">
              <w:t>29 764,8</w:t>
            </w:r>
          </w:p>
        </w:tc>
        <w:tc>
          <w:tcPr>
            <w:tcW w:w="1160" w:type="dxa"/>
            <w:noWrap/>
            <w:hideMark/>
          </w:tcPr>
          <w:p w:rsidR="00944532" w:rsidRPr="00944532" w:rsidRDefault="00944532" w:rsidP="00944532">
            <w:r w:rsidRPr="00944532">
              <w:t>29 764,8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29 764,8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936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S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6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Г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1.2.1                                                                                         "На повышение заработной платы работникам учреждений культуры ЗАТО Озерный"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530,4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530,4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530,4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1 591,2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1092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6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Г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4 773,8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4 773,8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4 773,8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14 321,4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879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%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1,20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1,30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1,40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1,3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224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%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15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15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15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15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320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%</w:t>
            </w:r>
          </w:p>
        </w:tc>
        <w:tc>
          <w:tcPr>
            <w:tcW w:w="1280" w:type="dxa"/>
            <w:noWrap/>
            <w:hideMark/>
          </w:tcPr>
          <w:p w:rsidR="00944532" w:rsidRPr="00944532" w:rsidRDefault="00944532" w:rsidP="00944532">
            <w:r w:rsidRPr="00944532">
              <w:t>26</w:t>
            </w:r>
          </w:p>
        </w:tc>
        <w:tc>
          <w:tcPr>
            <w:tcW w:w="1220" w:type="dxa"/>
            <w:noWrap/>
            <w:hideMark/>
          </w:tcPr>
          <w:p w:rsidR="00944532" w:rsidRPr="00944532" w:rsidRDefault="00944532" w:rsidP="00944532">
            <w:r w:rsidRPr="00944532">
              <w:t>27</w:t>
            </w:r>
          </w:p>
        </w:tc>
        <w:tc>
          <w:tcPr>
            <w:tcW w:w="1160" w:type="dxa"/>
            <w:noWrap/>
            <w:hideMark/>
          </w:tcPr>
          <w:p w:rsidR="00944532" w:rsidRPr="00944532" w:rsidRDefault="00944532" w:rsidP="00944532">
            <w:r w:rsidRPr="00944532">
              <w:t>28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27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332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7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Г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8 155,3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5 960,6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5 092,9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19 208,8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1284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7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S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6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9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Г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1.3.1                                                                                         "На повышение заработной платы педагогическим работникам дополнительного образования (МБУ ДО "ДШИ ЗАТО Озерный")"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17,7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10,6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10,6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38,9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1284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7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6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9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Г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1 748,8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1 045,4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1 045,4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3 839,6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2355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7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9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Г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1.3.3                                                                          "Субсидии местным бюджетам 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расходы по оплате труда которых осуществляются за счет средств местных бюджетов Тверской области на 2022 год"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44,5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0,0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44,5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1284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7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S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9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Г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1.3.4                                                                          Единовременная выплата к началу нового 2022/23 учебного года работникам основного списочного состава МБУ ДО "ДШИ" ЗАТО Озерный"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0,5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0,0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0,5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1080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r w:rsidRPr="00944532">
              <w:rPr>
                <w:b/>
                <w:bCs/>
              </w:rPr>
              <w:t xml:space="preserve">Задача 2     </w:t>
            </w:r>
            <w:r w:rsidRPr="00944532">
              <w:t xml:space="preserve">                                                                                                 "Укрепление материально-технической базы муниципальных учреждений культуры ЗАТО Озерный Тверской области"  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9687,9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50,0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50,0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9787,9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1020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Показатель 1                                                                                                                                                                                     "Доля муниципальных учреждений культуры ЗАТО Озерный Тверской области, находящихся в нормативном состоянии"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%</w:t>
            </w:r>
          </w:p>
        </w:tc>
        <w:tc>
          <w:tcPr>
            <w:tcW w:w="1280" w:type="dxa"/>
            <w:noWrap/>
            <w:hideMark/>
          </w:tcPr>
          <w:p w:rsidR="00944532" w:rsidRPr="00944532" w:rsidRDefault="00944532" w:rsidP="00944532">
            <w:r w:rsidRPr="00944532">
              <w:t>100</w:t>
            </w:r>
          </w:p>
        </w:tc>
        <w:tc>
          <w:tcPr>
            <w:tcW w:w="1220" w:type="dxa"/>
            <w:noWrap/>
            <w:hideMark/>
          </w:tcPr>
          <w:p w:rsidR="00944532" w:rsidRPr="00944532" w:rsidRDefault="00944532" w:rsidP="00944532">
            <w:r w:rsidRPr="00944532">
              <w:t>100</w:t>
            </w:r>
          </w:p>
        </w:tc>
        <w:tc>
          <w:tcPr>
            <w:tcW w:w="1160" w:type="dxa"/>
            <w:noWrap/>
            <w:hideMark/>
          </w:tcPr>
          <w:p w:rsidR="00944532" w:rsidRPr="00944532" w:rsidRDefault="00944532" w:rsidP="00944532">
            <w:r w:rsidRPr="00944532">
              <w:t>100</w:t>
            </w:r>
          </w:p>
        </w:tc>
        <w:tc>
          <w:tcPr>
            <w:tcW w:w="1140" w:type="dxa"/>
            <w:noWrap/>
            <w:hideMark/>
          </w:tcPr>
          <w:p w:rsidR="00944532" w:rsidRPr="00944532" w:rsidRDefault="00944532" w:rsidP="00944532">
            <w:r w:rsidRPr="00944532">
              <w:t>100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272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proofErr w:type="spellStart"/>
            <w:r w:rsidRPr="00944532">
              <w:t>ед</w:t>
            </w:r>
            <w:proofErr w:type="spellEnd"/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16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15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15</w:t>
            </w:r>
          </w:p>
        </w:tc>
        <w:tc>
          <w:tcPr>
            <w:tcW w:w="1140" w:type="dxa"/>
            <w:noWrap/>
            <w:hideMark/>
          </w:tcPr>
          <w:p w:rsidR="00944532" w:rsidRPr="00944532" w:rsidRDefault="00944532" w:rsidP="00944532">
            <w:r w:rsidRPr="00944532">
              <w:t>15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248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L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9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2.1                                                                                                                       Расходы на государственную поддержку отрасли культуры (в части мероприятий по модернизации библиотек в части комплектования книжного фонда)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100,2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50,0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50,0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200,2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1860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7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2.2                                                                                                                       Субсидии местным бюджетам 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6334,1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0,0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6334,1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912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S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7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В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Мероприятие 2.3                                                                                                                       Проведение капитального ремонта в МБУ ДК ЗАТО Озерный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3253,6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0,0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3253,6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732"/>
        </w:trPr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5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 xml:space="preserve">Обеспечивающая подпрограмма 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2 907,9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2 883,6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2 883,6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8 675,1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624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9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r w:rsidRPr="00944532">
              <w:t xml:space="preserve">1. Обеспечение деятельности  администратора   программы 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2 907,9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bookmarkStart w:id="0" w:name="_GoBack"/>
            <w:bookmarkEnd w:id="0"/>
            <w:r w:rsidRPr="00944532">
              <w:t>2 883,6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2 883,6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8 675,1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672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3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4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9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1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0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1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С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r w:rsidRPr="00944532">
              <w:t>1.1 Расходы  на  централизованную бухгалтерию отдела культуры и спорта администрации ЗАТО Озёрный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тыс. рублей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2 907,9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2 883,6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2 883,6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8 675,1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405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r w:rsidRPr="00944532">
              <w:t>2. Административные  мероприятия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proofErr w:type="spellStart"/>
            <w:r w:rsidRPr="00944532">
              <w:t>ед</w:t>
            </w:r>
            <w:proofErr w:type="spellEnd"/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7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8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8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8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539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>Показатель 1                                                                                                      "Количество разработанных проектов нормативных правовых актов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proofErr w:type="spellStart"/>
            <w:r w:rsidRPr="00944532">
              <w:t>ед</w:t>
            </w:r>
            <w:proofErr w:type="spellEnd"/>
          </w:p>
        </w:tc>
        <w:tc>
          <w:tcPr>
            <w:tcW w:w="1280" w:type="dxa"/>
            <w:hideMark/>
          </w:tcPr>
          <w:p w:rsidR="00944532" w:rsidRPr="00944532" w:rsidRDefault="00944532" w:rsidP="00944532">
            <w:r w:rsidRPr="00944532">
              <w:t>2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r w:rsidRPr="00944532">
              <w:t>2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r w:rsidRPr="00944532">
              <w:t>2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2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572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Административное мероприятие  2.1                                              "Разработка проектов нормативных правовых актов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r w:rsidRPr="00944532">
              <w:t>да-1/   нет-0</w:t>
            </w:r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2,0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2,0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2,0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2,0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  <w:tr w:rsidR="00944532" w:rsidRPr="00944532" w:rsidTr="00944532">
        <w:trPr>
          <w:trHeight w:val="1260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i/>
                <w:iCs/>
              </w:rPr>
            </w:pPr>
            <w:r w:rsidRPr="00944532">
              <w:rPr>
                <w:i/>
                <w:iCs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администрации ЗАТО Озерный Тверской области" 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proofErr w:type="spellStart"/>
            <w:r w:rsidRPr="00944532">
              <w:t>ед</w:t>
            </w:r>
            <w:proofErr w:type="spellEnd"/>
          </w:p>
        </w:tc>
        <w:tc>
          <w:tcPr>
            <w:tcW w:w="1280" w:type="dxa"/>
            <w:noWrap/>
            <w:hideMark/>
          </w:tcPr>
          <w:p w:rsidR="00944532" w:rsidRPr="00944532" w:rsidRDefault="00944532" w:rsidP="00944532">
            <w:r w:rsidRPr="00944532">
              <w:t>8</w:t>
            </w:r>
          </w:p>
        </w:tc>
        <w:tc>
          <w:tcPr>
            <w:tcW w:w="1220" w:type="dxa"/>
            <w:noWrap/>
            <w:hideMark/>
          </w:tcPr>
          <w:p w:rsidR="00944532" w:rsidRPr="00944532" w:rsidRDefault="00944532" w:rsidP="00944532">
            <w:r w:rsidRPr="00944532">
              <w:t>9</w:t>
            </w:r>
          </w:p>
        </w:tc>
        <w:tc>
          <w:tcPr>
            <w:tcW w:w="1160" w:type="dxa"/>
            <w:noWrap/>
            <w:hideMark/>
          </w:tcPr>
          <w:p w:rsidR="00944532" w:rsidRPr="00944532" w:rsidRDefault="00944532" w:rsidP="00944532">
            <w:r w:rsidRPr="00944532">
              <w:t>10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r w:rsidRPr="00944532">
              <w:t>9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r w:rsidRPr="00944532">
              <w:t>2024</w:t>
            </w:r>
          </w:p>
        </w:tc>
      </w:tr>
      <w:tr w:rsidR="00944532" w:rsidRPr="00944532" w:rsidTr="00944532">
        <w:trPr>
          <w:trHeight w:val="1239"/>
        </w:trPr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1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31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6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5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8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40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6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340" w:type="dxa"/>
            <w:noWrap/>
            <w:hideMark/>
          </w:tcPr>
          <w:p w:rsidR="00944532" w:rsidRPr="00944532" w:rsidRDefault="00944532" w:rsidP="00944532">
            <w:r w:rsidRPr="00944532">
              <w:t> </w:t>
            </w:r>
          </w:p>
        </w:tc>
        <w:tc>
          <w:tcPr>
            <w:tcW w:w="6760" w:type="dxa"/>
            <w:hideMark/>
          </w:tcPr>
          <w:p w:rsidR="00944532" w:rsidRPr="00944532" w:rsidRDefault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администрации ЗАТО Озерный Тверской области" </w:t>
            </w:r>
          </w:p>
        </w:tc>
        <w:tc>
          <w:tcPr>
            <w:tcW w:w="920" w:type="dxa"/>
            <w:hideMark/>
          </w:tcPr>
          <w:p w:rsidR="00944532" w:rsidRPr="00944532" w:rsidRDefault="00944532" w:rsidP="00944532">
            <w:proofErr w:type="spellStart"/>
            <w:r w:rsidRPr="00944532">
              <w:t>ед</w:t>
            </w:r>
            <w:proofErr w:type="spellEnd"/>
          </w:p>
        </w:tc>
        <w:tc>
          <w:tcPr>
            <w:tcW w:w="12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7</w:t>
            </w:r>
          </w:p>
        </w:tc>
        <w:tc>
          <w:tcPr>
            <w:tcW w:w="122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116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114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8</w:t>
            </w:r>
          </w:p>
        </w:tc>
        <w:tc>
          <w:tcPr>
            <w:tcW w:w="1180" w:type="dxa"/>
            <w:hideMark/>
          </w:tcPr>
          <w:p w:rsidR="00944532" w:rsidRPr="00944532" w:rsidRDefault="00944532" w:rsidP="00944532">
            <w:pPr>
              <w:rPr>
                <w:b/>
                <w:bCs/>
              </w:rPr>
            </w:pPr>
            <w:r w:rsidRPr="00944532">
              <w:rPr>
                <w:b/>
                <w:bCs/>
              </w:rPr>
              <w:t>2024</w:t>
            </w:r>
          </w:p>
        </w:tc>
      </w:tr>
    </w:tbl>
    <w:p w:rsidR="00B654A5" w:rsidRDefault="00B654A5" w:rsidP="006266C4"/>
    <w:sectPr w:rsidR="00B654A5" w:rsidSect="00944532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15C"/>
    <w:rsid w:val="000F71F3"/>
    <w:rsid w:val="002054C2"/>
    <w:rsid w:val="002C46DA"/>
    <w:rsid w:val="00343B58"/>
    <w:rsid w:val="003C040D"/>
    <w:rsid w:val="0040783D"/>
    <w:rsid w:val="00527EA9"/>
    <w:rsid w:val="00610BBB"/>
    <w:rsid w:val="006266C4"/>
    <w:rsid w:val="008E375E"/>
    <w:rsid w:val="00924BE4"/>
    <w:rsid w:val="00944532"/>
    <w:rsid w:val="009A34BC"/>
    <w:rsid w:val="009D52F3"/>
    <w:rsid w:val="00A903E0"/>
    <w:rsid w:val="00AE33FD"/>
    <w:rsid w:val="00B654A5"/>
    <w:rsid w:val="00BC215C"/>
    <w:rsid w:val="00D643B3"/>
    <w:rsid w:val="00F106F6"/>
    <w:rsid w:val="00F55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7277C-6B06-4C6D-95A1-C15FD5E2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1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C21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BC215C"/>
    <w:rPr>
      <w:color w:val="0000FF"/>
      <w:u w:val="single"/>
    </w:rPr>
  </w:style>
  <w:style w:type="paragraph" w:styleId="a4">
    <w:name w:val="Title"/>
    <w:basedOn w:val="a"/>
    <w:link w:val="a5"/>
    <w:qFormat/>
    <w:rsid w:val="00BC215C"/>
    <w:pPr>
      <w:jc w:val="center"/>
    </w:pPr>
    <w:rPr>
      <w:b/>
      <w:sz w:val="44"/>
      <w:szCs w:val="20"/>
    </w:rPr>
  </w:style>
  <w:style w:type="character" w:customStyle="1" w:styleId="a5">
    <w:name w:val="Заголовок Знак"/>
    <w:basedOn w:val="a0"/>
    <w:link w:val="a4"/>
    <w:rsid w:val="00BC215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BC21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rsid w:val="00BC215C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C2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944532"/>
    <w:rPr>
      <w:color w:val="800080"/>
      <w:u w:val="single"/>
    </w:rPr>
  </w:style>
  <w:style w:type="paragraph" w:customStyle="1" w:styleId="msonormal0">
    <w:name w:val="msonormal"/>
    <w:basedOn w:val="a"/>
    <w:rsid w:val="0094453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944532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944532"/>
    <w:pPr>
      <w:spacing w:before="100" w:beforeAutospacing="1" w:after="100" w:afterAutospacing="1"/>
    </w:pPr>
    <w:rPr>
      <w:i/>
      <w:iCs/>
    </w:rPr>
  </w:style>
  <w:style w:type="paragraph" w:customStyle="1" w:styleId="font7">
    <w:name w:val="font7"/>
    <w:basedOn w:val="a"/>
    <w:rsid w:val="00944532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rsid w:val="00944532"/>
    <w:pPr>
      <w:spacing w:before="100" w:beforeAutospacing="1" w:after="100" w:afterAutospacing="1"/>
    </w:pPr>
  </w:style>
  <w:style w:type="paragraph" w:customStyle="1" w:styleId="font9">
    <w:name w:val="font9"/>
    <w:basedOn w:val="a"/>
    <w:rsid w:val="00944532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0">
    <w:name w:val="font10"/>
    <w:basedOn w:val="a"/>
    <w:rsid w:val="00944532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944532"/>
    <w:pPr>
      <w:spacing w:before="100" w:beforeAutospacing="1" w:after="100" w:afterAutospacing="1"/>
    </w:pPr>
  </w:style>
  <w:style w:type="paragraph" w:customStyle="1" w:styleId="xl69">
    <w:name w:val="xl69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944532"/>
    <w:pPr>
      <w:spacing w:before="100" w:beforeAutospacing="1" w:after="100" w:afterAutospacing="1"/>
    </w:pPr>
  </w:style>
  <w:style w:type="paragraph" w:customStyle="1" w:styleId="xl71">
    <w:name w:val="xl71"/>
    <w:basedOn w:val="a"/>
    <w:rsid w:val="00944532"/>
    <w:pPr>
      <w:spacing w:before="100" w:beforeAutospacing="1" w:after="100" w:afterAutospacing="1"/>
    </w:pPr>
  </w:style>
  <w:style w:type="paragraph" w:customStyle="1" w:styleId="xl72">
    <w:name w:val="xl72"/>
    <w:basedOn w:val="a"/>
    <w:rsid w:val="00944532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44532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4">
    <w:name w:val="xl74"/>
    <w:basedOn w:val="a"/>
    <w:rsid w:val="00944532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"/>
    <w:rsid w:val="00944532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944532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7">
    <w:name w:val="xl77"/>
    <w:basedOn w:val="a"/>
    <w:rsid w:val="00944532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944532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9">
    <w:name w:val="xl79"/>
    <w:basedOn w:val="a"/>
    <w:rsid w:val="00944532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a"/>
    <w:rsid w:val="00944532"/>
    <w:pPr>
      <w:spacing w:before="100" w:beforeAutospacing="1" w:after="100" w:afterAutospacing="1"/>
      <w:textAlignment w:val="top"/>
    </w:pPr>
    <w:rPr>
      <w:i/>
      <w:iCs/>
    </w:rPr>
  </w:style>
  <w:style w:type="paragraph" w:customStyle="1" w:styleId="xl81">
    <w:name w:val="xl81"/>
    <w:basedOn w:val="a"/>
    <w:rsid w:val="00944532"/>
    <w:pP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2">
    <w:name w:val="xl82"/>
    <w:basedOn w:val="a"/>
    <w:rsid w:val="0094453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445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9445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44532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4">
    <w:name w:val="xl94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9445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8">
    <w:name w:val="xl108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1">
    <w:name w:val="xl111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445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944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944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944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9445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94453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944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944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94453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94453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944532"/>
    <w:pPr>
      <w:spacing w:before="100" w:beforeAutospacing="1" w:after="100" w:afterAutospacing="1"/>
    </w:pPr>
  </w:style>
  <w:style w:type="paragraph" w:customStyle="1" w:styleId="xl128">
    <w:name w:val="xl128"/>
    <w:basedOn w:val="a"/>
    <w:rsid w:val="009445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9445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944532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94453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94453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944532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u w:val="single"/>
    </w:rPr>
  </w:style>
  <w:style w:type="paragraph" w:customStyle="1" w:styleId="xl134">
    <w:name w:val="xl134"/>
    <w:basedOn w:val="a"/>
    <w:rsid w:val="00944532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35">
    <w:name w:val="xl135"/>
    <w:basedOn w:val="a"/>
    <w:rsid w:val="0094453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445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94453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944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944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944532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9445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CC85-F358-4222-A052-5C44C7C5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ЗАТО Озерный</cp:lastModifiedBy>
  <cp:revision>13</cp:revision>
  <cp:lastPrinted>2009-02-26T20:53:00Z</cp:lastPrinted>
  <dcterms:created xsi:type="dcterms:W3CDTF">2009-02-24T22:07:00Z</dcterms:created>
  <dcterms:modified xsi:type="dcterms:W3CDTF">2022-11-07T08:57:00Z</dcterms:modified>
</cp:coreProperties>
</file>